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CF8C" w14:textId="77777777" w:rsidR="007F21BD" w:rsidRDefault="007F21BD" w:rsidP="00483222">
      <w:pPr>
        <w:rPr>
          <w:rFonts w:ascii="Arial" w:hAnsi="Arial" w:cs="Arial"/>
          <w:b/>
        </w:rPr>
      </w:pPr>
      <w:bookmarkStart w:id="0" w:name="_GoBack"/>
      <w:bookmarkEnd w:id="0"/>
    </w:p>
    <w:p w14:paraId="0B0F0920" w14:textId="003BF072" w:rsidR="007F21BD" w:rsidRDefault="007F21BD" w:rsidP="008A31E6">
      <w:pPr>
        <w:jc w:val="center"/>
        <w:rPr>
          <w:rFonts w:ascii="Arial" w:hAnsi="Arial" w:cs="Arial"/>
          <w:b/>
        </w:rPr>
      </w:pPr>
      <w:r>
        <w:rPr>
          <w:rFonts w:ascii="Arial" w:hAnsi="Arial" w:cs="Arial"/>
          <w:b/>
          <w:noProof/>
          <w:sz w:val="28"/>
          <w:szCs w:val="28"/>
          <w:lang w:val="en-US"/>
        </w:rPr>
        <w:drawing>
          <wp:inline distT="0" distB="0" distL="0" distR="0" wp14:anchorId="1683ED5B" wp14:editId="5E35686B">
            <wp:extent cx="2733675" cy="593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593725"/>
                    </a:xfrm>
                    <a:prstGeom prst="rect">
                      <a:avLst/>
                    </a:prstGeom>
                    <a:noFill/>
                    <a:ln>
                      <a:noFill/>
                    </a:ln>
                  </pic:spPr>
                </pic:pic>
              </a:graphicData>
            </a:graphic>
          </wp:inline>
        </w:drawing>
      </w:r>
    </w:p>
    <w:p w14:paraId="1086EA9B" w14:textId="77777777" w:rsidR="007F21BD" w:rsidRDefault="007F21BD" w:rsidP="00483222">
      <w:pPr>
        <w:rPr>
          <w:rFonts w:ascii="Arial" w:hAnsi="Arial" w:cs="Arial"/>
          <w:b/>
        </w:rPr>
      </w:pPr>
    </w:p>
    <w:p w14:paraId="722CB4FC" w14:textId="48A0A098" w:rsidR="00982209" w:rsidRDefault="00AE013B" w:rsidP="008A31E6">
      <w:pPr>
        <w:jc w:val="center"/>
        <w:rPr>
          <w:rFonts w:ascii="Arial" w:hAnsi="Arial" w:cs="Arial"/>
          <w:b/>
          <w:sz w:val="28"/>
        </w:rPr>
      </w:pPr>
      <w:r w:rsidRPr="008A31E6">
        <w:rPr>
          <w:rFonts w:ascii="Arial" w:hAnsi="Arial" w:cs="Arial"/>
          <w:b/>
          <w:sz w:val="32"/>
        </w:rPr>
        <w:t xml:space="preserve">Finance </w:t>
      </w:r>
      <w:r w:rsidR="00483222" w:rsidRPr="008A31E6">
        <w:rPr>
          <w:rFonts w:ascii="Arial" w:hAnsi="Arial" w:cs="Arial"/>
          <w:b/>
          <w:sz w:val="32"/>
        </w:rPr>
        <w:t>Co-ordinator</w:t>
      </w:r>
    </w:p>
    <w:p w14:paraId="382809A1" w14:textId="77777777" w:rsidR="00982209" w:rsidRDefault="00982209" w:rsidP="00483222">
      <w:pPr>
        <w:rPr>
          <w:rFonts w:ascii="Arial" w:hAnsi="Arial" w:cs="Arial"/>
          <w:b/>
          <w:sz w:val="28"/>
        </w:rPr>
      </w:pPr>
    </w:p>
    <w:p w14:paraId="50651A72" w14:textId="77777777" w:rsidR="00982209" w:rsidRDefault="00982209" w:rsidP="00982209">
      <w:pPr>
        <w:jc w:val="center"/>
        <w:rPr>
          <w:rFonts w:ascii="Arial" w:hAnsi="Arial" w:cs="Arial"/>
          <w:b/>
          <w:sz w:val="28"/>
          <w:szCs w:val="28"/>
        </w:rPr>
      </w:pPr>
      <w:r>
        <w:rPr>
          <w:rFonts w:ascii="Arial" w:hAnsi="Arial" w:cs="Arial"/>
          <w:b/>
          <w:sz w:val="28"/>
          <w:szCs w:val="28"/>
        </w:rPr>
        <w:t xml:space="preserve">Part time - 20 hours per week </w:t>
      </w:r>
    </w:p>
    <w:p w14:paraId="51B47ABA" w14:textId="6508ACDC" w:rsidR="00982209" w:rsidRDefault="00982209" w:rsidP="00982209">
      <w:pPr>
        <w:jc w:val="center"/>
        <w:rPr>
          <w:rFonts w:ascii="Arial" w:hAnsi="Arial" w:cs="Arial"/>
          <w:b/>
          <w:sz w:val="28"/>
        </w:rPr>
      </w:pPr>
      <w:r>
        <w:rPr>
          <w:rFonts w:ascii="Arial" w:hAnsi="Arial" w:cs="Arial"/>
          <w:b/>
          <w:sz w:val="28"/>
        </w:rPr>
        <w:t>Annu</w:t>
      </w:r>
      <w:r w:rsidR="00743D56">
        <w:rPr>
          <w:rFonts w:ascii="Arial" w:hAnsi="Arial" w:cs="Arial"/>
          <w:b/>
          <w:sz w:val="28"/>
        </w:rPr>
        <w:t>al salary: £</w:t>
      </w:r>
      <w:proofErr w:type="gramStart"/>
      <w:r w:rsidR="00743D56">
        <w:rPr>
          <w:rFonts w:ascii="Arial" w:hAnsi="Arial" w:cs="Arial"/>
          <w:b/>
          <w:sz w:val="28"/>
        </w:rPr>
        <w:t>16</w:t>
      </w:r>
      <w:r w:rsidR="00944915">
        <w:rPr>
          <w:rFonts w:ascii="Arial" w:hAnsi="Arial" w:cs="Arial"/>
          <w:b/>
          <w:sz w:val="28"/>
        </w:rPr>
        <w:t>,000  (</w:t>
      </w:r>
      <w:proofErr w:type="gramEnd"/>
      <w:r w:rsidR="00944915">
        <w:rPr>
          <w:rFonts w:ascii="Arial" w:hAnsi="Arial" w:cs="Arial"/>
          <w:b/>
          <w:sz w:val="28"/>
        </w:rPr>
        <w:t>pro rata on</w:t>
      </w:r>
      <w:r w:rsidR="00743D56">
        <w:rPr>
          <w:rFonts w:ascii="Arial" w:hAnsi="Arial" w:cs="Arial"/>
          <w:b/>
          <w:sz w:val="28"/>
        </w:rPr>
        <w:t xml:space="preserve"> £32</w:t>
      </w:r>
      <w:r>
        <w:rPr>
          <w:rFonts w:ascii="Arial" w:hAnsi="Arial" w:cs="Arial"/>
          <w:b/>
          <w:sz w:val="28"/>
        </w:rPr>
        <w:t>,000)</w:t>
      </w:r>
    </w:p>
    <w:p w14:paraId="13D52051" w14:textId="77777777" w:rsidR="00982209" w:rsidRDefault="00982209" w:rsidP="00982209">
      <w:pPr>
        <w:jc w:val="center"/>
        <w:rPr>
          <w:rFonts w:ascii="Arial" w:hAnsi="Arial" w:cs="Arial"/>
          <w:b/>
          <w:sz w:val="28"/>
        </w:rPr>
      </w:pPr>
    </w:p>
    <w:p w14:paraId="724588BB" w14:textId="20E14241" w:rsidR="00982209" w:rsidRPr="00F455F2" w:rsidRDefault="00982209" w:rsidP="00982209">
      <w:pPr>
        <w:jc w:val="center"/>
        <w:rPr>
          <w:rFonts w:ascii="Arial" w:hAnsi="Arial" w:cs="Arial"/>
          <w:b/>
          <w:sz w:val="32"/>
        </w:rPr>
      </w:pPr>
      <w:r w:rsidRPr="00F455F2">
        <w:rPr>
          <w:rFonts w:ascii="Arial" w:hAnsi="Arial" w:cs="Arial"/>
          <w:b/>
          <w:sz w:val="32"/>
        </w:rPr>
        <w:t xml:space="preserve">Closing date: </w:t>
      </w:r>
      <w:r w:rsidR="00565CA8">
        <w:rPr>
          <w:rFonts w:ascii="Arial" w:hAnsi="Arial" w:cs="Arial"/>
          <w:b/>
          <w:sz w:val="32"/>
        </w:rPr>
        <w:t xml:space="preserve">Noon, </w:t>
      </w:r>
      <w:r w:rsidR="00743D56">
        <w:rPr>
          <w:rFonts w:ascii="Arial" w:hAnsi="Arial" w:cs="Arial"/>
          <w:b/>
          <w:sz w:val="32"/>
        </w:rPr>
        <w:t>26 August 2019</w:t>
      </w:r>
    </w:p>
    <w:p w14:paraId="7306367C" w14:textId="77777777" w:rsidR="00982209" w:rsidRPr="00150BAA" w:rsidRDefault="00982209" w:rsidP="00483222">
      <w:pPr>
        <w:rPr>
          <w:rFonts w:ascii="Arial" w:hAnsi="Arial" w:cs="Arial"/>
          <w:b/>
          <w:sz w:val="28"/>
        </w:rPr>
      </w:pPr>
    </w:p>
    <w:p w14:paraId="25904641" w14:textId="77777777" w:rsidR="00150BAA" w:rsidRPr="00944915" w:rsidRDefault="00150BAA" w:rsidP="00150BAA">
      <w:pPr>
        <w:rPr>
          <w:rFonts w:ascii="Arial" w:hAnsi="Arial" w:cs="Arial"/>
          <w:b/>
          <w:sz w:val="28"/>
        </w:rPr>
      </w:pPr>
      <w:r w:rsidRPr="00944915">
        <w:rPr>
          <w:rFonts w:ascii="Arial" w:hAnsi="Arial" w:cs="Arial"/>
          <w:b/>
          <w:sz w:val="28"/>
        </w:rPr>
        <w:t>About Outside the Box</w:t>
      </w:r>
    </w:p>
    <w:p w14:paraId="2AE3FC76" w14:textId="77777777" w:rsidR="00150BAA" w:rsidRPr="00BD0FBD" w:rsidRDefault="00150BAA" w:rsidP="00150BAA">
      <w:pPr>
        <w:rPr>
          <w:rFonts w:ascii="Arial" w:hAnsi="Arial" w:cs="Arial"/>
        </w:rPr>
      </w:pPr>
    </w:p>
    <w:p w14:paraId="07591456" w14:textId="77777777" w:rsidR="00150BAA" w:rsidRDefault="00150BAA" w:rsidP="00150BAA">
      <w:pPr>
        <w:rPr>
          <w:rFonts w:ascii="Arial" w:hAnsi="Arial" w:cs="Arial"/>
        </w:rPr>
      </w:pPr>
      <w:r w:rsidRPr="00B43DFC">
        <w:rPr>
          <w:rFonts w:ascii="Arial" w:hAnsi="Arial" w:cs="Arial"/>
        </w:rPr>
        <w:t xml:space="preserve">Outside the Box was established in 2004.  </w:t>
      </w:r>
      <w:r>
        <w:rPr>
          <w:rFonts w:ascii="Arial" w:hAnsi="Arial" w:cs="Arial"/>
        </w:rPr>
        <w:t>We provide development support, shared learning and capacity building for people who want to make changes in their communities.</w:t>
      </w:r>
    </w:p>
    <w:p w14:paraId="7F6DD612" w14:textId="77777777" w:rsidR="00150BAA" w:rsidRPr="00B43DFC" w:rsidRDefault="00150BAA" w:rsidP="00150BAA">
      <w:pPr>
        <w:rPr>
          <w:rFonts w:ascii="Arial" w:hAnsi="Arial" w:cs="Arial"/>
        </w:rPr>
      </w:pPr>
    </w:p>
    <w:p w14:paraId="33BA5E89" w14:textId="3F5B4B04" w:rsidR="00150BAA" w:rsidRDefault="00150BAA" w:rsidP="00150BAA">
      <w:pPr>
        <w:numPr>
          <w:ilvl w:val="0"/>
          <w:numId w:val="5"/>
        </w:numPr>
        <w:rPr>
          <w:rFonts w:ascii="Arial" w:hAnsi="Arial" w:cs="Arial"/>
        </w:rPr>
      </w:pPr>
      <w:r>
        <w:rPr>
          <w:rFonts w:ascii="Arial" w:hAnsi="Arial" w:cs="Arial"/>
        </w:rPr>
        <w:t xml:space="preserve">We </w:t>
      </w:r>
      <w:r w:rsidRPr="00B43DFC">
        <w:rPr>
          <w:rFonts w:ascii="Arial" w:hAnsi="Arial" w:cs="Arial"/>
        </w:rPr>
        <w:t>provide advice and development support to smal</w:t>
      </w:r>
      <w:r w:rsidR="008A31E6">
        <w:rPr>
          <w:rFonts w:ascii="Arial" w:hAnsi="Arial" w:cs="Arial"/>
        </w:rPr>
        <w:t xml:space="preserve">l groups led by people who are looking for </w:t>
      </w:r>
      <w:r w:rsidRPr="00B43DFC">
        <w:rPr>
          <w:rFonts w:ascii="Arial" w:hAnsi="Arial" w:cs="Arial"/>
        </w:rPr>
        <w:t>support</w:t>
      </w:r>
      <w:r w:rsidR="008A31E6">
        <w:rPr>
          <w:rFonts w:ascii="Arial" w:hAnsi="Arial" w:cs="Arial"/>
        </w:rPr>
        <w:t xml:space="preserve"> in their own lives</w:t>
      </w:r>
      <w:r w:rsidRPr="00B43DFC">
        <w:rPr>
          <w:rFonts w:ascii="Arial" w:hAnsi="Arial" w:cs="Arial"/>
        </w:rPr>
        <w:t xml:space="preserve"> and often develop new activities in partnership with them.</w:t>
      </w:r>
    </w:p>
    <w:p w14:paraId="0FC97A20" w14:textId="77777777" w:rsidR="00150BAA" w:rsidRPr="00B43DFC" w:rsidRDefault="00150BAA" w:rsidP="00150BAA">
      <w:pPr>
        <w:numPr>
          <w:ilvl w:val="0"/>
          <w:numId w:val="5"/>
        </w:numPr>
        <w:rPr>
          <w:rFonts w:ascii="Arial" w:hAnsi="Arial" w:cs="Arial"/>
        </w:rPr>
      </w:pPr>
      <w:r>
        <w:rPr>
          <w:rFonts w:ascii="Arial" w:hAnsi="Arial" w:cs="Arial"/>
        </w:rPr>
        <w:t>We develop projects that test out and raise awareness of new approaches.</w:t>
      </w:r>
    </w:p>
    <w:p w14:paraId="3F5ED49F" w14:textId="77777777" w:rsidR="00150BAA" w:rsidRPr="00B43DFC" w:rsidRDefault="00150BAA" w:rsidP="00150BAA">
      <w:pPr>
        <w:numPr>
          <w:ilvl w:val="0"/>
          <w:numId w:val="5"/>
        </w:numPr>
        <w:rPr>
          <w:rFonts w:ascii="Arial" w:hAnsi="Arial" w:cs="Arial"/>
        </w:rPr>
      </w:pPr>
      <w:r w:rsidRPr="00B43DFC">
        <w:rPr>
          <w:rFonts w:ascii="Arial" w:hAnsi="Arial" w:cs="Arial"/>
        </w:rPr>
        <w:t xml:space="preserve">We deliver projects that provide </w:t>
      </w:r>
      <w:r>
        <w:rPr>
          <w:rFonts w:ascii="Arial" w:hAnsi="Arial" w:cs="Arial"/>
        </w:rPr>
        <w:t xml:space="preserve">innovative </w:t>
      </w:r>
      <w:r w:rsidRPr="00B43DFC">
        <w:rPr>
          <w:rFonts w:ascii="Arial" w:hAnsi="Arial" w:cs="Arial"/>
        </w:rPr>
        <w:t xml:space="preserve">peer support and other services that are led by the people who use those services.  </w:t>
      </w:r>
    </w:p>
    <w:p w14:paraId="340FBE0A" w14:textId="37282563" w:rsidR="00150BAA" w:rsidRPr="00B43DFC" w:rsidRDefault="00150BAA" w:rsidP="00150BAA">
      <w:pPr>
        <w:numPr>
          <w:ilvl w:val="0"/>
          <w:numId w:val="5"/>
        </w:numPr>
        <w:rPr>
          <w:rFonts w:ascii="Arial" w:hAnsi="Arial" w:cs="Arial"/>
        </w:rPr>
      </w:pPr>
      <w:r w:rsidRPr="00B43DFC">
        <w:rPr>
          <w:rFonts w:ascii="Arial" w:hAnsi="Arial" w:cs="Arial"/>
        </w:rPr>
        <w:t xml:space="preserve">We develop </w:t>
      </w:r>
      <w:r>
        <w:rPr>
          <w:rFonts w:ascii="Arial" w:hAnsi="Arial" w:cs="Arial"/>
        </w:rPr>
        <w:t xml:space="preserve">resources </w:t>
      </w:r>
      <w:r w:rsidR="002C510F">
        <w:rPr>
          <w:rFonts w:ascii="Arial" w:hAnsi="Arial" w:cs="Arial"/>
        </w:rPr>
        <w:t xml:space="preserve">and training </w:t>
      </w:r>
      <w:r>
        <w:rPr>
          <w:rFonts w:ascii="Arial" w:hAnsi="Arial" w:cs="Arial"/>
        </w:rPr>
        <w:t>that then p</w:t>
      </w:r>
      <w:r w:rsidRPr="00B43DFC">
        <w:rPr>
          <w:rFonts w:ascii="Arial" w:hAnsi="Arial" w:cs="Arial"/>
        </w:rPr>
        <w:t xml:space="preserve">rovide </w:t>
      </w:r>
      <w:r>
        <w:rPr>
          <w:rFonts w:ascii="Arial" w:hAnsi="Arial" w:cs="Arial"/>
        </w:rPr>
        <w:t xml:space="preserve">practical </w:t>
      </w:r>
      <w:r w:rsidRPr="00B43DFC">
        <w:rPr>
          <w:rFonts w:ascii="Arial" w:hAnsi="Arial" w:cs="Arial"/>
        </w:rPr>
        <w:t>support to a much larger number of people</w:t>
      </w:r>
      <w:r w:rsidR="002C510F">
        <w:rPr>
          <w:rFonts w:ascii="Arial" w:hAnsi="Arial" w:cs="Arial"/>
        </w:rPr>
        <w:t>, groups and businesses</w:t>
      </w:r>
      <w:r w:rsidRPr="00B43DFC">
        <w:rPr>
          <w:rFonts w:ascii="Arial" w:hAnsi="Arial" w:cs="Arial"/>
        </w:rPr>
        <w:t>.</w:t>
      </w:r>
    </w:p>
    <w:p w14:paraId="5AFA5D26" w14:textId="77777777" w:rsidR="00150BAA" w:rsidRPr="00B43DFC" w:rsidRDefault="00150BAA" w:rsidP="00150BAA">
      <w:pPr>
        <w:rPr>
          <w:rFonts w:ascii="Arial" w:hAnsi="Arial" w:cs="Arial"/>
        </w:rPr>
      </w:pPr>
    </w:p>
    <w:p w14:paraId="2E24EAAE" w14:textId="77777777" w:rsidR="00150BAA" w:rsidRDefault="00150BAA" w:rsidP="00150BAA">
      <w:pPr>
        <w:rPr>
          <w:rFonts w:ascii="Arial" w:hAnsi="Arial" w:cs="Arial"/>
        </w:rPr>
      </w:pPr>
      <w:r w:rsidRPr="00B43DFC">
        <w:rPr>
          <w:rFonts w:ascii="Arial" w:hAnsi="Arial" w:cs="Arial"/>
        </w:rPr>
        <w:t>We aim to promot</w:t>
      </w:r>
      <w:r>
        <w:rPr>
          <w:rFonts w:ascii="Arial" w:hAnsi="Arial" w:cs="Arial"/>
        </w:rPr>
        <w:t>e equality and diversity throughout the work</w:t>
      </w:r>
      <w:r w:rsidRPr="00B43DFC">
        <w:rPr>
          <w:rFonts w:ascii="Arial" w:hAnsi="Arial" w:cs="Arial"/>
        </w:rPr>
        <w:t xml:space="preserve"> we do and </w:t>
      </w:r>
      <w:r>
        <w:rPr>
          <w:rFonts w:ascii="Arial" w:hAnsi="Arial" w:cs="Arial"/>
        </w:rPr>
        <w:t xml:space="preserve">in </w:t>
      </w:r>
      <w:r w:rsidRPr="00B43DFC">
        <w:rPr>
          <w:rFonts w:ascii="Arial" w:hAnsi="Arial" w:cs="Arial"/>
        </w:rPr>
        <w:t>how we work.</w:t>
      </w:r>
    </w:p>
    <w:p w14:paraId="594BDB0B" w14:textId="77777777" w:rsidR="00150BAA" w:rsidRDefault="00150BAA" w:rsidP="00150BAA">
      <w:pPr>
        <w:rPr>
          <w:rFonts w:ascii="Arial" w:hAnsi="Arial" w:cs="Arial"/>
        </w:rPr>
      </w:pPr>
    </w:p>
    <w:p w14:paraId="4E1F19ED" w14:textId="52A734A9" w:rsidR="00150BAA" w:rsidRPr="00BD0FBD" w:rsidRDefault="00150BAA" w:rsidP="00150BAA">
      <w:pPr>
        <w:rPr>
          <w:rFonts w:ascii="Arial" w:hAnsi="Arial" w:cs="Arial"/>
        </w:rPr>
      </w:pPr>
      <w:r>
        <w:rPr>
          <w:rFonts w:ascii="Arial" w:hAnsi="Arial" w:cs="Arial"/>
        </w:rPr>
        <w:t xml:space="preserve">Over the past </w:t>
      </w:r>
      <w:r w:rsidR="009C2B32">
        <w:rPr>
          <w:rFonts w:ascii="Arial" w:hAnsi="Arial" w:cs="Arial"/>
        </w:rPr>
        <w:t xml:space="preserve">few </w:t>
      </w:r>
      <w:r>
        <w:rPr>
          <w:rFonts w:ascii="Arial" w:hAnsi="Arial" w:cs="Arial"/>
        </w:rPr>
        <w:t>year</w:t>
      </w:r>
      <w:r w:rsidR="009C2B32">
        <w:rPr>
          <w:rFonts w:ascii="Arial" w:hAnsi="Arial" w:cs="Arial"/>
        </w:rPr>
        <w:t>s</w:t>
      </w:r>
      <w:r>
        <w:rPr>
          <w:rFonts w:ascii="Arial" w:hAnsi="Arial" w:cs="Arial"/>
        </w:rPr>
        <w:t xml:space="preserve"> we have been growing </w:t>
      </w:r>
      <w:r w:rsidRPr="00BD0FBD">
        <w:rPr>
          <w:rFonts w:ascii="Arial" w:hAnsi="Arial" w:cs="Arial"/>
        </w:rPr>
        <w:t xml:space="preserve">the range </w:t>
      </w:r>
      <w:r>
        <w:rPr>
          <w:rFonts w:ascii="Arial" w:hAnsi="Arial" w:cs="Arial"/>
        </w:rPr>
        <w:t xml:space="preserve">and level </w:t>
      </w:r>
      <w:r w:rsidRPr="00BD0FBD">
        <w:rPr>
          <w:rFonts w:ascii="Arial" w:hAnsi="Arial" w:cs="Arial"/>
        </w:rPr>
        <w:t xml:space="preserve">of work that we do.  </w:t>
      </w:r>
    </w:p>
    <w:p w14:paraId="1A326647" w14:textId="76A6F12F" w:rsidR="00150BAA" w:rsidRPr="00BD0FBD" w:rsidRDefault="00150BAA" w:rsidP="00150BAA">
      <w:pPr>
        <w:pStyle w:val="ListParagraph"/>
        <w:numPr>
          <w:ilvl w:val="0"/>
          <w:numId w:val="1"/>
        </w:numPr>
        <w:rPr>
          <w:rFonts w:ascii="Arial" w:hAnsi="Arial" w:cs="Arial"/>
        </w:rPr>
      </w:pPr>
      <w:r w:rsidRPr="00BD0FBD">
        <w:rPr>
          <w:rFonts w:ascii="Arial" w:hAnsi="Arial" w:cs="Arial"/>
        </w:rPr>
        <w:t>W</w:t>
      </w:r>
      <w:r w:rsidR="002C510F">
        <w:rPr>
          <w:rFonts w:ascii="Arial" w:hAnsi="Arial" w:cs="Arial"/>
        </w:rPr>
        <w:t>e have more staff – currently 17</w:t>
      </w:r>
      <w:r w:rsidRPr="00BD0FBD">
        <w:rPr>
          <w:rFonts w:ascii="Arial" w:hAnsi="Arial" w:cs="Arial"/>
        </w:rPr>
        <w:t xml:space="preserve"> people, </w:t>
      </w:r>
      <w:r w:rsidR="002C510F">
        <w:rPr>
          <w:rFonts w:ascii="Arial" w:hAnsi="Arial" w:cs="Arial"/>
        </w:rPr>
        <w:t>11</w:t>
      </w:r>
      <w:r>
        <w:rPr>
          <w:rFonts w:ascii="Arial" w:hAnsi="Arial" w:cs="Arial"/>
        </w:rPr>
        <w:t xml:space="preserve"> </w:t>
      </w:r>
      <w:r w:rsidRPr="00BD0FBD">
        <w:rPr>
          <w:rFonts w:ascii="Arial" w:hAnsi="Arial" w:cs="Arial"/>
        </w:rPr>
        <w:t>part-time</w:t>
      </w:r>
      <w:r w:rsidR="009C2B32">
        <w:rPr>
          <w:rFonts w:ascii="Arial" w:hAnsi="Arial" w:cs="Arial"/>
        </w:rPr>
        <w:t xml:space="preserve"> and 6</w:t>
      </w:r>
      <w:r>
        <w:rPr>
          <w:rFonts w:ascii="Arial" w:hAnsi="Arial" w:cs="Arial"/>
        </w:rPr>
        <w:t xml:space="preserve"> full-time</w:t>
      </w:r>
      <w:r w:rsidR="00743D56">
        <w:rPr>
          <w:rFonts w:ascii="Arial" w:hAnsi="Arial" w:cs="Arial"/>
        </w:rPr>
        <w:t>.</w:t>
      </w:r>
    </w:p>
    <w:p w14:paraId="1A8A68B8" w14:textId="7B912632" w:rsidR="00150BAA" w:rsidRPr="00BD0FBD" w:rsidRDefault="00150BAA" w:rsidP="00150BAA">
      <w:pPr>
        <w:pStyle w:val="ListParagraph"/>
        <w:numPr>
          <w:ilvl w:val="0"/>
          <w:numId w:val="1"/>
        </w:numPr>
        <w:rPr>
          <w:rFonts w:ascii="Arial" w:hAnsi="Arial" w:cs="Arial"/>
        </w:rPr>
      </w:pPr>
      <w:r w:rsidRPr="00BD0FBD">
        <w:rPr>
          <w:rFonts w:ascii="Arial" w:hAnsi="Arial" w:cs="Arial"/>
        </w:rPr>
        <w:t>We work across more locations – Bor</w:t>
      </w:r>
      <w:r>
        <w:rPr>
          <w:rFonts w:ascii="Arial" w:hAnsi="Arial" w:cs="Arial"/>
        </w:rPr>
        <w:t xml:space="preserve">ders, Falkirk, Angus, </w:t>
      </w:r>
      <w:r w:rsidRPr="00BD0FBD">
        <w:rPr>
          <w:rFonts w:ascii="Arial" w:hAnsi="Arial" w:cs="Arial"/>
        </w:rPr>
        <w:t xml:space="preserve">Perthshire and </w:t>
      </w:r>
      <w:r w:rsidR="009C2B32">
        <w:rPr>
          <w:rFonts w:ascii="Arial" w:hAnsi="Arial" w:cs="Arial"/>
        </w:rPr>
        <w:t xml:space="preserve">Moray </w:t>
      </w:r>
      <w:r w:rsidRPr="00BD0FBD">
        <w:rPr>
          <w:rFonts w:ascii="Arial" w:hAnsi="Arial" w:cs="Arial"/>
        </w:rPr>
        <w:t>as well as our main base in Glasgow</w:t>
      </w:r>
      <w:r w:rsidR="00743D56">
        <w:rPr>
          <w:rFonts w:ascii="Arial" w:hAnsi="Arial" w:cs="Arial"/>
        </w:rPr>
        <w:t>.</w:t>
      </w:r>
    </w:p>
    <w:p w14:paraId="4AE013CA" w14:textId="0A733F1C" w:rsidR="00150BAA" w:rsidRDefault="00F74B94" w:rsidP="00150BAA">
      <w:pPr>
        <w:pStyle w:val="ListParagraph"/>
        <w:numPr>
          <w:ilvl w:val="0"/>
          <w:numId w:val="1"/>
        </w:numPr>
        <w:rPr>
          <w:rFonts w:ascii="Arial" w:hAnsi="Arial" w:cs="Arial"/>
        </w:rPr>
      </w:pPr>
      <w:r>
        <w:rPr>
          <w:rFonts w:ascii="Arial" w:hAnsi="Arial" w:cs="Arial"/>
        </w:rPr>
        <w:t xml:space="preserve">We have around 50-60 </w:t>
      </w:r>
      <w:r w:rsidR="00150BAA" w:rsidRPr="00BD0FBD">
        <w:rPr>
          <w:rFonts w:ascii="Arial" w:hAnsi="Arial" w:cs="Arial"/>
        </w:rPr>
        <w:t xml:space="preserve">projects each year, each with their own </w:t>
      </w:r>
      <w:r w:rsidR="00150BAA">
        <w:rPr>
          <w:rFonts w:ascii="Arial" w:hAnsi="Arial" w:cs="Arial"/>
        </w:rPr>
        <w:t>partners</w:t>
      </w:r>
      <w:r w:rsidR="00150BAA" w:rsidRPr="00BD0FBD">
        <w:rPr>
          <w:rFonts w:ascii="Arial" w:hAnsi="Arial" w:cs="Arial"/>
        </w:rPr>
        <w:t xml:space="preserve"> and </w:t>
      </w:r>
      <w:r>
        <w:rPr>
          <w:rFonts w:ascii="Arial" w:hAnsi="Arial" w:cs="Arial"/>
        </w:rPr>
        <w:t xml:space="preserve">usually with multiple sources of </w:t>
      </w:r>
      <w:r w:rsidR="00150BAA" w:rsidRPr="00BD0FBD">
        <w:rPr>
          <w:rFonts w:ascii="Arial" w:hAnsi="Arial" w:cs="Arial"/>
        </w:rPr>
        <w:t>funding</w:t>
      </w:r>
      <w:r w:rsidR="005A485D">
        <w:rPr>
          <w:rFonts w:ascii="Arial" w:hAnsi="Arial" w:cs="Arial"/>
        </w:rPr>
        <w:t>, and this is expected to grow</w:t>
      </w:r>
      <w:r w:rsidR="00743D56">
        <w:rPr>
          <w:rFonts w:ascii="Arial" w:hAnsi="Arial" w:cs="Arial"/>
        </w:rPr>
        <w:t>.</w:t>
      </w:r>
    </w:p>
    <w:p w14:paraId="3B944415" w14:textId="0248BADD" w:rsidR="00C82359" w:rsidRDefault="00C82359" w:rsidP="00150BAA">
      <w:pPr>
        <w:pStyle w:val="ListParagraph"/>
        <w:numPr>
          <w:ilvl w:val="0"/>
          <w:numId w:val="1"/>
        </w:numPr>
        <w:rPr>
          <w:rFonts w:ascii="Arial" w:hAnsi="Arial" w:cs="Arial"/>
        </w:rPr>
      </w:pPr>
      <w:r>
        <w:rPr>
          <w:rFonts w:ascii="Arial" w:hAnsi="Arial" w:cs="Arial"/>
        </w:rPr>
        <w:t xml:space="preserve">We often have </w:t>
      </w:r>
      <w:proofErr w:type="gramStart"/>
      <w:r>
        <w:rPr>
          <w:rFonts w:ascii="Arial" w:hAnsi="Arial" w:cs="Arial"/>
        </w:rPr>
        <w:t>work</w:t>
      </w:r>
      <w:proofErr w:type="gramEnd"/>
      <w:r>
        <w:rPr>
          <w:rFonts w:ascii="Arial" w:hAnsi="Arial" w:cs="Arial"/>
        </w:rPr>
        <w:t xml:space="preserve"> that cuts across several projects, where we can get more impact by linking the activities and resources</w:t>
      </w:r>
      <w:r w:rsidR="00743D56">
        <w:rPr>
          <w:rFonts w:ascii="Arial" w:hAnsi="Arial" w:cs="Arial"/>
        </w:rPr>
        <w:t>.</w:t>
      </w:r>
    </w:p>
    <w:p w14:paraId="2A5FCFD0" w14:textId="733B1960" w:rsidR="00F74B94" w:rsidRDefault="00F74B94" w:rsidP="00150BAA">
      <w:pPr>
        <w:pStyle w:val="ListParagraph"/>
        <w:numPr>
          <w:ilvl w:val="0"/>
          <w:numId w:val="1"/>
        </w:numPr>
        <w:rPr>
          <w:rFonts w:ascii="Arial" w:hAnsi="Arial" w:cs="Arial"/>
        </w:rPr>
      </w:pPr>
      <w:r>
        <w:rPr>
          <w:rFonts w:ascii="Arial" w:hAnsi="Arial" w:cs="Arial"/>
        </w:rPr>
        <w:t>Our current annual turnover is around £650,000.</w:t>
      </w:r>
    </w:p>
    <w:p w14:paraId="11640806" w14:textId="77777777" w:rsidR="00150BAA" w:rsidRDefault="00150BAA" w:rsidP="00150BAA">
      <w:pPr>
        <w:rPr>
          <w:rFonts w:ascii="Arial" w:hAnsi="Arial" w:cs="Arial"/>
        </w:rPr>
      </w:pPr>
    </w:p>
    <w:p w14:paraId="1653C7E4" w14:textId="43DF5F03" w:rsidR="002C510F" w:rsidRDefault="002C510F" w:rsidP="002C510F">
      <w:pPr>
        <w:rPr>
          <w:rFonts w:ascii="Arial" w:hAnsi="Arial" w:cs="Arial"/>
        </w:rPr>
      </w:pPr>
      <w:r w:rsidRPr="00B43DFC">
        <w:rPr>
          <w:rFonts w:ascii="Arial" w:hAnsi="Arial" w:cs="Arial"/>
        </w:rPr>
        <w:t>The people and groups with whom we work are mostly those affected by disadvantage or who fee</w:t>
      </w:r>
      <w:r>
        <w:rPr>
          <w:rFonts w:ascii="Arial" w:hAnsi="Arial" w:cs="Arial"/>
        </w:rPr>
        <w:t>l that they do not have a voice:</w:t>
      </w:r>
      <w:r w:rsidRPr="00B43DFC">
        <w:rPr>
          <w:rFonts w:ascii="Arial" w:hAnsi="Arial" w:cs="Arial"/>
        </w:rPr>
        <w:t xml:space="preserve"> they include older people, </w:t>
      </w:r>
      <w:r>
        <w:rPr>
          <w:rFonts w:ascii="Arial" w:hAnsi="Arial" w:cs="Arial"/>
        </w:rPr>
        <w:t>people with disabilities and people with few community connections</w:t>
      </w:r>
      <w:r w:rsidRPr="00B43DFC">
        <w:rPr>
          <w:rFonts w:ascii="Arial" w:hAnsi="Arial" w:cs="Arial"/>
        </w:rPr>
        <w:t>.</w:t>
      </w:r>
      <w:r>
        <w:rPr>
          <w:rFonts w:ascii="Arial" w:hAnsi="Arial" w:cs="Arial"/>
        </w:rPr>
        <w:t xml:space="preserve">  In early 2019 we set a 5-year strategic plan that includes more work that is </w:t>
      </w:r>
      <w:r>
        <w:rPr>
          <w:rFonts w:ascii="Arial" w:hAnsi="Arial" w:cs="Arial"/>
        </w:rPr>
        <w:lastRenderedPageBreak/>
        <w:t>focussed on how communities work, which will involve a different mix of partners and funding sources.</w:t>
      </w:r>
    </w:p>
    <w:p w14:paraId="30D92B02" w14:textId="77777777" w:rsidR="002C510F" w:rsidRDefault="002C510F" w:rsidP="00150BAA">
      <w:pPr>
        <w:rPr>
          <w:rFonts w:ascii="Arial" w:hAnsi="Arial" w:cs="Arial"/>
        </w:rPr>
      </w:pPr>
    </w:p>
    <w:p w14:paraId="45948746" w14:textId="69C72B7D" w:rsidR="00150BAA" w:rsidRPr="005901E0" w:rsidRDefault="00150BAA" w:rsidP="00150BAA">
      <w:pPr>
        <w:rPr>
          <w:rFonts w:ascii="Arial" w:hAnsi="Arial" w:cs="Arial"/>
        </w:rPr>
      </w:pPr>
      <w:r>
        <w:rPr>
          <w:rFonts w:ascii="Arial" w:hAnsi="Arial" w:cs="Arial"/>
        </w:rPr>
        <w:t>Our initial working approaches and systems were designed when the organisation was smaller.  We are now looking at the way the board and staff get the support they need to deliver o</w:t>
      </w:r>
      <w:r w:rsidR="00982209">
        <w:rPr>
          <w:rFonts w:ascii="Arial" w:hAnsi="Arial" w:cs="Arial"/>
        </w:rPr>
        <w:t>ur community development work an</w:t>
      </w:r>
      <w:r>
        <w:rPr>
          <w:rFonts w:ascii="Arial" w:hAnsi="Arial" w:cs="Arial"/>
        </w:rPr>
        <w:t xml:space="preserve">d fulfil our </w:t>
      </w:r>
      <w:r w:rsidR="00982209">
        <w:rPr>
          <w:rFonts w:ascii="Arial" w:hAnsi="Arial" w:cs="Arial"/>
        </w:rPr>
        <w:t>accountability</w:t>
      </w:r>
      <w:r w:rsidR="002C510F">
        <w:rPr>
          <w:rFonts w:ascii="Arial" w:hAnsi="Arial" w:cs="Arial"/>
        </w:rPr>
        <w:t xml:space="preserve">.  This includes developing </w:t>
      </w:r>
      <w:r>
        <w:rPr>
          <w:rFonts w:ascii="Arial" w:hAnsi="Arial" w:cs="Arial"/>
        </w:rPr>
        <w:t>how we work as a team and practical arrangements such as shared files</w:t>
      </w:r>
      <w:r w:rsidR="00F74B94">
        <w:rPr>
          <w:rFonts w:ascii="Arial" w:hAnsi="Arial" w:cs="Arial"/>
        </w:rPr>
        <w:t xml:space="preserve"> and cloud-based systems</w:t>
      </w:r>
      <w:r>
        <w:rPr>
          <w:rFonts w:ascii="Arial" w:hAnsi="Arial" w:cs="Arial"/>
        </w:rPr>
        <w:t xml:space="preserve">.  </w:t>
      </w:r>
    </w:p>
    <w:p w14:paraId="6E167200" w14:textId="77777777" w:rsidR="00150BAA" w:rsidRPr="00BD0FBD" w:rsidRDefault="00150BAA" w:rsidP="00150BAA">
      <w:pPr>
        <w:rPr>
          <w:rFonts w:ascii="Arial" w:hAnsi="Arial" w:cs="Arial"/>
        </w:rPr>
      </w:pPr>
    </w:p>
    <w:p w14:paraId="6E206794" w14:textId="77777777" w:rsidR="00150BAA" w:rsidRPr="00944915" w:rsidRDefault="00150BAA" w:rsidP="00150BAA">
      <w:pPr>
        <w:rPr>
          <w:rFonts w:ascii="Arial" w:hAnsi="Arial" w:cs="Arial"/>
          <w:b/>
          <w:sz w:val="28"/>
        </w:rPr>
      </w:pPr>
      <w:r w:rsidRPr="00944915">
        <w:rPr>
          <w:rFonts w:ascii="Arial" w:hAnsi="Arial" w:cs="Arial"/>
          <w:b/>
          <w:sz w:val="28"/>
        </w:rPr>
        <w:t>About this role</w:t>
      </w:r>
    </w:p>
    <w:p w14:paraId="273D2B0C" w14:textId="77777777" w:rsidR="00483222" w:rsidRDefault="00483222" w:rsidP="00483222">
      <w:pPr>
        <w:rPr>
          <w:rFonts w:ascii="Arial" w:hAnsi="Arial" w:cs="Arial"/>
        </w:rPr>
      </w:pPr>
    </w:p>
    <w:p w14:paraId="1513D35D" w14:textId="350F8027" w:rsidR="009C2B32" w:rsidRPr="008A31E6" w:rsidRDefault="00F74B94" w:rsidP="009C2B32">
      <w:pPr>
        <w:rPr>
          <w:rFonts w:ascii="Arial" w:hAnsi="Arial" w:cs="Arial"/>
        </w:rPr>
      </w:pPr>
      <w:r>
        <w:rPr>
          <w:rFonts w:ascii="Arial" w:hAnsi="Arial" w:cs="Arial"/>
        </w:rPr>
        <w:t>This post</w:t>
      </w:r>
      <w:r w:rsidR="009C2B32" w:rsidRPr="008A31E6">
        <w:rPr>
          <w:rFonts w:ascii="Arial" w:hAnsi="Arial" w:cs="Arial"/>
        </w:rPr>
        <w:t xml:space="preserve"> support</w:t>
      </w:r>
      <w:r w:rsidR="009C2B32">
        <w:rPr>
          <w:rFonts w:ascii="Arial" w:hAnsi="Arial" w:cs="Arial"/>
        </w:rPr>
        <w:t>s</w:t>
      </w:r>
      <w:r w:rsidR="009C2B32" w:rsidRPr="008A31E6">
        <w:rPr>
          <w:rFonts w:ascii="Arial" w:hAnsi="Arial" w:cs="Arial"/>
        </w:rPr>
        <w:t xml:space="preserve"> the community development Outside the Box does across Scotland and the development of the organisation.</w:t>
      </w:r>
    </w:p>
    <w:p w14:paraId="0F0A3159" w14:textId="77777777" w:rsidR="009C2B32" w:rsidRPr="00BD0FBD" w:rsidRDefault="009C2B32" w:rsidP="00483222">
      <w:pPr>
        <w:rPr>
          <w:rFonts w:ascii="Arial" w:hAnsi="Arial" w:cs="Arial"/>
        </w:rPr>
      </w:pPr>
    </w:p>
    <w:p w14:paraId="2083FC67" w14:textId="10E32048" w:rsidR="00BB5FB0" w:rsidRDefault="00483222" w:rsidP="00483222">
      <w:pPr>
        <w:rPr>
          <w:rFonts w:ascii="Arial" w:hAnsi="Arial" w:cs="Arial"/>
        </w:rPr>
      </w:pPr>
      <w:r w:rsidRPr="00BD0FBD">
        <w:rPr>
          <w:rFonts w:ascii="Arial" w:hAnsi="Arial" w:cs="Arial"/>
        </w:rPr>
        <w:t>These are the outcomes that we want to achieve and how you will contribute to them.</w:t>
      </w:r>
    </w:p>
    <w:p w14:paraId="0276B6C4" w14:textId="77777777" w:rsidR="00BB5FB0" w:rsidRDefault="00BB5FB0" w:rsidP="00483222">
      <w:pPr>
        <w:rPr>
          <w:rFonts w:ascii="Arial" w:hAnsi="Arial" w:cs="Arial"/>
        </w:rPr>
      </w:pPr>
    </w:p>
    <w:p w14:paraId="09756467" w14:textId="2B11A1D7" w:rsidR="00BB5FB0" w:rsidRDefault="00BB5FB0" w:rsidP="00150BAA">
      <w:pPr>
        <w:pStyle w:val="ListParagraph"/>
        <w:numPr>
          <w:ilvl w:val="0"/>
          <w:numId w:val="4"/>
        </w:numPr>
        <w:rPr>
          <w:rFonts w:ascii="Arial" w:hAnsi="Arial" w:cs="Arial"/>
        </w:rPr>
      </w:pPr>
      <w:r w:rsidRPr="00BB5FB0">
        <w:rPr>
          <w:rFonts w:ascii="Arial" w:hAnsi="Arial" w:cs="Arial"/>
        </w:rPr>
        <w:t>The board</w:t>
      </w:r>
      <w:r w:rsidR="00660055">
        <w:rPr>
          <w:rFonts w:ascii="Arial" w:hAnsi="Arial" w:cs="Arial"/>
        </w:rPr>
        <w:t xml:space="preserve"> and team</w:t>
      </w:r>
      <w:r w:rsidRPr="00BB5FB0">
        <w:rPr>
          <w:rFonts w:ascii="Arial" w:hAnsi="Arial" w:cs="Arial"/>
        </w:rPr>
        <w:t xml:space="preserve"> </w:t>
      </w:r>
      <w:r w:rsidR="00D533D9">
        <w:rPr>
          <w:rFonts w:ascii="Arial" w:hAnsi="Arial" w:cs="Arial"/>
        </w:rPr>
        <w:t xml:space="preserve">have </w:t>
      </w:r>
      <w:r w:rsidRPr="00BB5FB0">
        <w:rPr>
          <w:rFonts w:ascii="Arial" w:hAnsi="Arial" w:cs="Arial"/>
        </w:rPr>
        <w:t xml:space="preserve">regular, </w:t>
      </w:r>
      <w:r w:rsidR="00F44F01" w:rsidRPr="00BB5FB0">
        <w:rPr>
          <w:rFonts w:ascii="Arial" w:hAnsi="Arial" w:cs="Arial"/>
        </w:rPr>
        <w:t>reliable</w:t>
      </w:r>
      <w:r w:rsidR="00D533D9">
        <w:rPr>
          <w:rFonts w:ascii="Arial" w:hAnsi="Arial" w:cs="Arial"/>
        </w:rPr>
        <w:t>,</w:t>
      </w:r>
      <w:r w:rsidRPr="00BB5FB0">
        <w:rPr>
          <w:rFonts w:ascii="Arial" w:hAnsi="Arial" w:cs="Arial"/>
        </w:rPr>
        <w:t xml:space="preserve"> </w:t>
      </w:r>
      <w:r w:rsidR="00F44F01" w:rsidRPr="00BB5FB0">
        <w:rPr>
          <w:rFonts w:ascii="Arial" w:hAnsi="Arial" w:cs="Arial"/>
        </w:rPr>
        <w:t>information</w:t>
      </w:r>
      <w:r w:rsidRPr="00BB5FB0">
        <w:rPr>
          <w:rFonts w:ascii="Arial" w:hAnsi="Arial" w:cs="Arial"/>
        </w:rPr>
        <w:t xml:space="preserve"> about the overall </w:t>
      </w:r>
      <w:r w:rsidR="00F44F01" w:rsidRPr="00BB5FB0">
        <w:rPr>
          <w:rFonts w:ascii="Arial" w:hAnsi="Arial" w:cs="Arial"/>
        </w:rPr>
        <w:t>org</w:t>
      </w:r>
      <w:r w:rsidR="00F44F01">
        <w:rPr>
          <w:rFonts w:ascii="Arial" w:hAnsi="Arial" w:cs="Arial"/>
        </w:rPr>
        <w:t>a</w:t>
      </w:r>
      <w:r w:rsidR="00F44F01" w:rsidRPr="00BB5FB0">
        <w:rPr>
          <w:rFonts w:ascii="Arial" w:hAnsi="Arial" w:cs="Arial"/>
        </w:rPr>
        <w:t>n</w:t>
      </w:r>
      <w:r w:rsidR="00F44F01">
        <w:rPr>
          <w:rFonts w:ascii="Arial" w:hAnsi="Arial" w:cs="Arial"/>
        </w:rPr>
        <w:t>is</w:t>
      </w:r>
      <w:r w:rsidR="00F44F01" w:rsidRPr="00BB5FB0">
        <w:rPr>
          <w:rFonts w:ascii="Arial" w:hAnsi="Arial" w:cs="Arial"/>
        </w:rPr>
        <w:t>ation</w:t>
      </w:r>
      <w:r w:rsidRPr="00BB5FB0">
        <w:rPr>
          <w:rFonts w:ascii="Arial" w:hAnsi="Arial" w:cs="Arial"/>
        </w:rPr>
        <w:t xml:space="preserve"> and for </w:t>
      </w:r>
      <w:r w:rsidR="00F44F01" w:rsidRPr="00BB5FB0">
        <w:rPr>
          <w:rFonts w:ascii="Arial" w:hAnsi="Arial" w:cs="Arial"/>
        </w:rPr>
        <w:t>specific</w:t>
      </w:r>
      <w:r w:rsidRPr="00BB5FB0">
        <w:rPr>
          <w:rFonts w:ascii="Arial" w:hAnsi="Arial" w:cs="Arial"/>
        </w:rPr>
        <w:t xml:space="preserve"> project or areas of expenditure and income.</w:t>
      </w:r>
      <w:r w:rsidR="00D533D9">
        <w:rPr>
          <w:rFonts w:ascii="Arial" w:hAnsi="Arial" w:cs="Arial"/>
        </w:rPr>
        <w:t xml:space="preserve"> It is presented in ways that people with a range of experience on financial matters can understand and use.</w:t>
      </w:r>
    </w:p>
    <w:p w14:paraId="434E8180" w14:textId="77777777" w:rsidR="008D3278" w:rsidRPr="008D3278" w:rsidRDefault="008D3278" w:rsidP="008D3278">
      <w:pPr>
        <w:rPr>
          <w:rFonts w:ascii="Arial" w:hAnsi="Arial" w:cs="Arial"/>
        </w:rPr>
      </w:pPr>
    </w:p>
    <w:p w14:paraId="6987C399" w14:textId="2BCEB6C8" w:rsidR="008D3278" w:rsidRDefault="008D3278" w:rsidP="00150BAA">
      <w:pPr>
        <w:pStyle w:val="ListParagraph"/>
        <w:numPr>
          <w:ilvl w:val="0"/>
          <w:numId w:val="4"/>
        </w:numPr>
        <w:rPr>
          <w:rFonts w:ascii="Arial" w:hAnsi="Arial" w:cs="Arial"/>
        </w:rPr>
      </w:pPr>
      <w:r>
        <w:rPr>
          <w:rFonts w:ascii="Arial" w:hAnsi="Arial" w:cs="Arial"/>
        </w:rPr>
        <w:t>We can track the financial aspect</w:t>
      </w:r>
      <w:r w:rsidR="00B64676">
        <w:rPr>
          <w:rFonts w:ascii="Arial" w:hAnsi="Arial" w:cs="Arial"/>
        </w:rPr>
        <w:t>s</w:t>
      </w:r>
      <w:r>
        <w:rPr>
          <w:rFonts w:ascii="Arial" w:hAnsi="Arial" w:cs="Arial"/>
        </w:rPr>
        <w:t xml:space="preserve"> of implementing our 5-year Strategic Plan</w:t>
      </w:r>
      <w:r w:rsidR="00F74B94">
        <w:rPr>
          <w:rFonts w:ascii="Arial" w:hAnsi="Arial" w:cs="Arial"/>
        </w:rPr>
        <w:t xml:space="preserve"> and have good financial information for planning future developments</w:t>
      </w:r>
      <w:r>
        <w:rPr>
          <w:rFonts w:ascii="Arial" w:hAnsi="Arial" w:cs="Arial"/>
        </w:rPr>
        <w:t>.</w:t>
      </w:r>
    </w:p>
    <w:p w14:paraId="296DB1BE" w14:textId="77777777" w:rsidR="00BB5FB0" w:rsidRPr="00BB5FB0" w:rsidRDefault="00BB5FB0" w:rsidP="00BB5FB0">
      <w:pPr>
        <w:rPr>
          <w:rFonts w:ascii="Arial" w:hAnsi="Arial" w:cs="Arial"/>
        </w:rPr>
      </w:pPr>
    </w:p>
    <w:p w14:paraId="6D927942" w14:textId="07065AAE" w:rsidR="00150BAA" w:rsidRDefault="00150BAA" w:rsidP="00150BAA">
      <w:pPr>
        <w:pStyle w:val="ListParagraph"/>
        <w:numPr>
          <w:ilvl w:val="0"/>
          <w:numId w:val="4"/>
        </w:numPr>
        <w:rPr>
          <w:rFonts w:ascii="Arial" w:hAnsi="Arial" w:cs="Arial"/>
        </w:rPr>
      </w:pPr>
      <w:r w:rsidRPr="00BB5FB0">
        <w:rPr>
          <w:rFonts w:ascii="Arial" w:hAnsi="Arial" w:cs="Arial"/>
        </w:rPr>
        <w:t>It</w:t>
      </w:r>
      <w:r>
        <w:rPr>
          <w:rFonts w:ascii="Arial" w:hAnsi="Arial" w:cs="Arial"/>
        </w:rPr>
        <w:t xml:space="preserve"> is easy</w:t>
      </w:r>
      <w:r w:rsidRPr="00BB5FB0">
        <w:rPr>
          <w:rFonts w:ascii="Arial" w:hAnsi="Arial" w:cs="Arial"/>
        </w:rPr>
        <w:t xml:space="preserve"> </w:t>
      </w:r>
      <w:r w:rsidR="00D533D9">
        <w:rPr>
          <w:rFonts w:ascii="Arial" w:hAnsi="Arial" w:cs="Arial"/>
        </w:rPr>
        <w:t xml:space="preserve">for members of the OTB team to monitor what we </w:t>
      </w:r>
      <w:r w:rsidRPr="00BB5FB0">
        <w:rPr>
          <w:rFonts w:ascii="Arial" w:hAnsi="Arial" w:cs="Arial"/>
        </w:rPr>
        <w:t>spe</w:t>
      </w:r>
      <w:r>
        <w:rPr>
          <w:rFonts w:ascii="Arial" w:hAnsi="Arial" w:cs="Arial"/>
        </w:rPr>
        <w:t>n</w:t>
      </w:r>
      <w:r w:rsidRPr="00BB5FB0">
        <w:rPr>
          <w:rFonts w:ascii="Arial" w:hAnsi="Arial" w:cs="Arial"/>
        </w:rPr>
        <w:t xml:space="preserve">d on each project.  This </w:t>
      </w:r>
      <w:r>
        <w:rPr>
          <w:rFonts w:ascii="Arial" w:hAnsi="Arial" w:cs="Arial"/>
        </w:rPr>
        <w:t xml:space="preserve">in turn </w:t>
      </w:r>
      <w:r w:rsidRPr="00BB5FB0">
        <w:rPr>
          <w:rFonts w:ascii="Arial" w:hAnsi="Arial" w:cs="Arial"/>
        </w:rPr>
        <w:t>makes it easy for</w:t>
      </w:r>
      <w:r w:rsidR="00B64676">
        <w:rPr>
          <w:rFonts w:ascii="Arial" w:hAnsi="Arial" w:cs="Arial"/>
        </w:rPr>
        <w:t xml:space="preserve"> us to </w:t>
      </w:r>
      <w:proofErr w:type="gramStart"/>
      <w:r w:rsidR="00B64676">
        <w:rPr>
          <w:rFonts w:ascii="Arial" w:hAnsi="Arial" w:cs="Arial"/>
        </w:rPr>
        <w:t>plan ahead</w:t>
      </w:r>
      <w:proofErr w:type="gramEnd"/>
      <w:r w:rsidR="00B64676">
        <w:rPr>
          <w:rFonts w:ascii="Arial" w:hAnsi="Arial" w:cs="Arial"/>
        </w:rPr>
        <w:t xml:space="preserve"> for that work and</w:t>
      </w:r>
      <w:r w:rsidRPr="00BB5FB0">
        <w:rPr>
          <w:rFonts w:ascii="Arial" w:hAnsi="Arial" w:cs="Arial"/>
        </w:rPr>
        <w:t xml:space="preserve"> report to funders</w:t>
      </w:r>
      <w:r w:rsidR="00B64676">
        <w:rPr>
          <w:rFonts w:ascii="Arial" w:hAnsi="Arial" w:cs="Arial"/>
        </w:rPr>
        <w:t xml:space="preserve"> and partners</w:t>
      </w:r>
      <w:r w:rsidRPr="00BB5FB0">
        <w:rPr>
          <w:rFonts w:ascii="Arial" w:hAnsi="Arial" w:cs="Arial"/>
        </w:rPr>
        <w:t>.</w:t>
      </w:r>
    </w:p>
    <w:p w14:paraId="5BF2BBEC" w14:textId="77777777" w:rsidR="00451D71" w:rsidRPr="00451D71" w:rsidRDefault="00451D71" w:rsidP="00451D71">
      <w:pPr>
        <w:rPr>
          <w:rFonts w:ascii="Arial" w:hAnsi="Arial" w:cs="Arial"/>
        </w:rPr>
      </w:pPr>
    </w:p>
    <w:p w14:paraId="393C5E19" w14:textId="5154AEF4" w:rsidR="00451D71" w:rsidRPr="00BB5FB0" w:rsidRDefault="00451D71" w:rsidP="00150BAA">
      <w:pPr>
        <w:pStyle w:val="ListParagraph"/>
        <w:numPr>
          <w:ilvl w:val="0"/>
          <w:numId w:val="4"/>
        </w:numPr>
        <w:rPr>
          <w:rFonts w:ascii="Arial" w:hAnsi="Arial" w:cs="Arial"/>
        </w:rPr>
      </w:pPr>
      <w:r>
        <w:rPr>
          <w:rFonts w:ascii="Arial" w:hAnsi="Arial" w:cs="Arial"/>
        </w:rPr>
        <w:t>We can link work from several projects and budgets to make best use of overall resources and use restricted and unrestricted income in the most effective way.</w:t>
      </w:r>
    </w:p>
    <w:p w14:paraId="2742D8F5" w14:textId="77777777" w:rsidR="00150BAA" w:rsidRDefault="00150BAA" w:rsidP="00150BAA">
      <w:pPr>
        <w:rPr>
          <w:rFonts w:ascii="Arial" w:hAnsi="Arial" w:cs="Arial"/>
        </w:rPr>
      </w:pPr>
    </w:p>
    <w:p w14:paraId="02E3ABC8" w14:textId="6AE09DCE" w:rsidR="00BB5FB0" w:rsidRDefault="00BB5FB0" w:rsidP="00150BAA">
      <w:pPr>
        <w:pStyle w:val="ListParagraph"/>
        <w:numPr>
          <w:ilvl w:val="0"/>
          <w:numId w:val="4"/>
        </w:numPr>
        <w:rPr>
          <w:rFonts w:ascii="Arial" w:hAnsi="Arial" w:cs="Arial"/>
        </w:rPr>
      </w:pPr>
      <w:r>
        <w:rPr>
          <w:rFonts w:ascii="Arial" w:hAnsi="Arial" w:cs="Arial"/>
        </w:rPr>
        <w:t>The practical aspects of our income and expenditure are working smoothly</w:t>
      </w:r>
      <w:r w:rsidR="00660055">
        <w:rPr>
          <w:rFonts w:ascii="Arial" w:hAnsi="Arial" w:cs="Arial"/>
        </w:rPr>
        <w:t xml:space="preserve">, including invoicing and </w:t>
      </w:r>
      <w:r w:rsidR="00F44F01">
        <w:rPr>
          <w:rFonts w:ascii="Arial" w:hAnsi="Arial" w:cs="Arial"/>
        </w:rPr>
        <w:t>grant</w:t>
      </w:r>
      <w:r w:rsidR="00660055">
        <w:rPr>
          <w:rFonts w:ascii="Arial" w:hAnsi="Arial" w:cs="Arial"/>
        </w:rPr>
        <w:t xml:space="preserve"> claims, </w:t>
      </w:r>
      <w:r w:rsidR="00F44F01">
        <w:rPr>
          <w:rFonts w:ascii="Arial" w:hAnsi="Arial" w:cs="Arial"/>
        </w:rPr>
        <w:t>adjustments</w:t>
      </w:r>
      <w:r w:rsidR="00660055">
        <w:rPr>
          <w:rFonts w:ascii="Arial" w:hAnsi="Arial" w:cs="Arial"/>
        </w:rPr>
        <w:t xml:space="preserve"> to </w:t>
      </w:r>
      <w:r w:rsidR="00F44F01">
        <w:rPr>
          <w:rFonts w:ascii="Arial" w:hAnsi="Arial" w:cs="Arial"/>
        </w:rPr>
        <w:t>payroll</w:t>
      </w:r>
      <w:r w:rsidR="00660055">
        <w:rPr>
          <w:rFonts w:ascii="Arial" w:hAnsi="Arial" w:cs="Arial"/>
        </w:rPr>
        <w:t xml:space="preserve"> and monitoring cash flow.</w:t>
      </w:r>
    </w:p>
    <w:p w14:paraId="770467EC" w14:textId="77777777" w:rsidR="00660055" w:rsidRPr="00660055" w:rsidRDefault="00660055" w:rsidP="00660055">
      <w:pPr>
        <w:rPr>
          <w:rFonts w:ascii="Arial" w:hAnsi="Arial" w:cs="Arial"/>
        </w:rPr>
      </w:pPr>
    </w:p>
    <w:p w14:paraId="34D20405" w14:textId="63145C2D" w:rsidR="00660055" w:rsidRDefault="00660055" w:rsidP="00150BAA">
      <w:pPr>
        <w:pStyle w:val="ListParagraph"/>
        <w:numPr>
          <w:ilvl w:val="0"/>
          <w:numId w:val="4"/>
        </w:numPr>
        <w:rPr>
          <w:rFonts w:ascii="Arial" w:hAnsi="Arial" w:cs="Arial"/>
        </w:rPr>
      </w:pPr>
      <w:r w:rsidRPr="00150BAA">
        <w:rPr>
          <w:rFonts w:ascii="Arial" w:hAnsi="Arial" w:cs="Arial"/>
        </w:rPr>
        <w:t xml:space="preserve">We </w:t>
      </w:r>
      <w:proofErr w:type="gramStart"/>
      <w:r w:rsidRPr="00150BAA">
        <w:rPr>
          <w:rFonts w:ascii="Arial" w:hAnsi="Arial" w:cs="Arial"/>
        </w:rPr>
        <w:t>are able to</w:t>
      </w:r>
      <w:proofErr w:type="gramEnd"/>
      <w:r w:rsidRPr="00150BAA">
        <w:rPr>
          <w:rFonts w:ascii="Arial" w:hAnsi="Arial" w:cs="Arial"/>
        </w:rPr>
        <w:t xml:space="preserve"> use </w:t>
      </w:r>
      <w:r w:rsidR="00F44F01" w:rsidRPr="00150BAA">
        <w:rPr>
          <w:rFonts w:ascii="Arial" w:hAnsi="Arial" w:cs="Arial"/>
        </w:rPr>
        <w:t>current</w:t>
      </w:r>
      <w:r w:rsidRPr="00150BAA">
        <w:rPr>
          <w:rFonts w:ascii="Arial" w:hAnsi="Arial" w:cs="Arial"/>
        </w:rPr>
        <w:t xml:space="preserve"> and recent experience</w:t>
      </w:r>
      <w:r w:rsidR="00150BAA" w:rsidRPr="00150BAA">
        <w:rPr>
          <w:rFonts w:ascii="Arial" w:hAnsi="Arial" w:cs="Arial"/>
        </w:rPr>
        <w:t xml:space="preserve"> on costs </w:t>
      </w:r>
      <w:r w:rsidRPr="00150BAA">
        <w:rPr>
          <w:rFonts w:ascii="Arial" w:hAnsi="Arial" w:cs="Arial"/>
        </w:rPr>
        <w:t>as part of p</w:t>
      </w:r>
      <w:r w:rsidR="00F44F01" w:rsidRPr="00150BAA">
        <w:rPr>
          <w:rFonts w:ascii="Arial" w:hAnsi="Arial" w:cs="Arial"/>
        </w:rPr>
        <w:t>l</w:t>
      </w:r>
      <w:r w:rsidRPr="00150BAA">
        <w:rPr>
          <w:rFonts w:ascii="Arial" w:hAnsi="Arial" w:cs="Arial"/>
        </w:rPr>
        <w:t>a</w:t>
      </w:r>
      <w:r w:rsidR="00F44F01" w:rsidRPr="00150BAA">
        <w:rPr>
          <w:rFonts w:ascii="Arial" w:hAnsi="Arial" w:cs="Arial"/>
        </w:rPr>
        <w:t>n</w:t>
      </w:r>
      <w:r w:rsidRPr="00150BAA">
        <w:rPr>
          <w:rFonts w:ascii="Arial" w:hAnsi="Arial" w:cs="Arial"/>
        </w:rPr>
        <w:t>ning for and securing future work.</w:t>
      </w:r>
    </w:p>
    <w:p w14:paraId="6766691C" w14:textId="77777777" w:rsidR="00DE1BAF" w:rsidRPr="00DE1BAF" w:rsidRDefault="00DE1BAF" w:rsidP="00DE1BAF">
      <w:pPr>
        <w:rPr>
          <w:rFonts w:ascii="Arial" w:hAnsi="Arial" w:cs="Arial"/>
        </w:rPr>
      </w:pPr>
    </w:p>
    <w:p w14:paraId="1A23B86A" w14:textId="13C22D1B" w:rsidR="00DE1BAF" w:rsidRDefault="00B64676" w:rsidP="00150BAA">
      <w:pPr>
        <w:pStyle w:val="ListParagraph"/>
        <w:numPr>
          <w:ilvl w:val="0"/>
          <w:numId w:val="4"/>
        </w:numPr>
        <w:rPr>
          <w:rFonts w:ascii="Arial" w:hAnsi="Arial" w:cs="Arial"/>
        </w:rPr>
      </w:pPr>
      <w:r>
        <w:rPr>
          <w:rFonts w:ascii="Arial" w:hAnsi="Arial" w:cs="Arial"/>
        </w:rPr>
        <w:t xml:space="preserve">We </w:t>
      </w:r>
      <w:proofErr w:type="gramStart"/>
      <w:r>
        <w:rPr>
          <w:rFonts w:ascii="Arial" w:hAnsi="Arial" w:cs="Arial"/>
        </w:rPr>
        <w:t>are able to</w:t>
      </w:r>
      <w:proofErr w:type="gramEnd"/>
      <w:r>
        <w:rPr>
          <w:rFonts w:ascii="Arial" w:hAnsi="Arial" w:cs="Arial"/>
        </w:rPr>
        <w:t xml:space="preserve"> give basic information</w:t>
      </w:r>
      <w:r w:rsidR="00DE1BAF">
        <w:rPr>
          <w:rFonts w:ascii="Arial" w:hAnsi="Arial" w:cs="Arial"/>
        </w:rPr>
        <w:t xml:space="preserve"> on financial aspects of setting up and running community groups and the projects/services they deliver as part of our development support.</w:t>
      </w:r>
    </w:p>
    <w:p w14:paraId="03E43B83" w14:textId="77777777" w:rsidR="00B3590A" w:rsidRPr="00B3590A" w:rsidRDefault="00B3590A" w:rsidP="00B3590A">
      <w:pPr>
        <w:rPr>
          <w:rFonts w:ascii="Arial" w:hAnsi="Arial" w:cs="Arial"/>
        </w:rPr>
      </w:pPr>
    </w:p>
    <w:p w14:paraId="40151570" w14:textId="2E246136" w:rsidR="00B3590A" w:rsidRPr="00150BAA" w:rsidRDefault="00B3590A" w:rsidP="00150BAA">
      <w:pPr>
        <w:pStyle w:val="ListParagraph"/>
        <w:numPr>
          <w:ilvl w:val="0"/>
          <w:numId w:val="4"/>
        </w:numPr>
        <w:rPr>
          <w:rFonts w:ascii="Arial" w:hAnsi="Arial" w:cs="Arial"/>
        </w:rPr>
      </w:pPr>
      <w:r>
        <w:rPr>
          <w:rFonts w:ascii="Arial" w:hAnsi="Arial" w:cs="Arial"/>
        </w:rPr>
        <w:t>We are confident that we are reflecting good practice in our financial systems and that we are meeting statutory and regulatory requirements.</w:t>
      </w:r>
    </w:p>
    <w:p w14:paraId="72570EBA" w14:textId="77777777" w:rsidR="00660055" w:rsidRDefault="00660055" w:rsidP="00660055">
      <w:pPr>
        <w:rPr>
          <w:rFonts w:ascii="Arial" w:hAnsi="Arial" w:cs="Arial"/>
        </w:rPr>
      </w:pPr>
    </w:p>
    <w:p w14:paraId="10DCF45A" w14:textId="0159DF71" w:rsidR="00660055" w:rsidRPr="00150BAA" w:rsidRDefault="00660055" w:rsidP="00150BAA">
      <w:pPr>
        <w:pStyle w:val="ListParagraph"/>
        <w:numPr>
          <w:ilvl w:val="0"/>
          <w:numId w:val="4"/>
        </w:numPr>
        <w:rPr>
          <w:rFonts w:ascii="Arial" w:hAnsi="Arial" w:cs="Arial"/>
        </w:rPr>
      </w:pPr>
      <w:r w:rsidRPr="00150BAA">
        <w:rPr>
          <w:rFonts w:ascii="Arial" w:hAnsi="Arial" w:cs="Arial"/>
        </w:rPr>
        <w:lastRenderedPageBreak/>
        <w:t>We are fulfilling our accountability t</w:t>
      </w:r>
      <w:r w:rsidR="00B3590A">
        <w:rPr>
          <w:rFonts w:ascii="Arial" w:hAnsi="Arial" w:cs="Arial"/>
        </w:rPr>
        <w:t>hrough our annual accounts and have</w:t>
      </w:r>
      <w:r w:rsidRPr="00150BAA">
        <w:rPr>
          <w:rFonts w:ascii="Arial" w:hAnsi="Arial" w:cs="Arial"/>
        </w:rPr>
        <w:t xml:space="preserve"> good working </w:t>
      </w:r>
      <w:r w:rsidR="00F44F01" w:rsidRPr="00150BAA">
        <w:rPr>
          <w:rFonts w:ascii="Arial" w:hAnsi="Arial" w:cs="Arial"/>
        </w:rPr>
        <w:t>relationships</w:t>
      </w:r>
      <w:r w:rsidRPr="00150BAA">
        <w:rPr>
          <w:rFonts w:ascii="Arial" w:hAnsi="Arial" w:cs="Arial"/>
        </w:rPr>
        <w:t xml:space="preserve"> with external </w:t>
      </w:r>
      <w:r w:rsidR="00F44F01" w:rsidRPr="00150BAA">
        <w:rPr>
          <w:rFonts w:ascii="Arial" w:hAnsi="Arial" w:cs="Arial"/>
        </w:rPr>
        <w:t>accountants</w:t>
      </w:r>
      <w:r w:rsidRPr="00150BAA">
        <w:rPr>
          <w:rFonts w:ascii="Arial" w:hAnsi="Arial" w:cs="Arial"/>
        </w:rPr>
        <w:t>.</w:t>
      </w:r>
    </w:p>
    <w:p w14:paraId="20328EBD" w14:textId="77777777" w:rsidR="00660055" w:rsidRDefault="00660055" w:rsidP="00660055">
      <w:pPr>
        <w:rPr>
          <w:rFonts w:ascii="Arial" w:hAnsi="Arial" w:cs="Arial"/>
        </w:rPr>
      </w:pPr>
    </w:p>
    <w:p w14:paraId="18DC51C6" w14:textId="616BCC0B" w:rsidR="002C510F" w:rsidRPr="002C510F" w:rsidRDefault="002C510F" w:rsidP="00660055">
      <w:pPr>
        <w:rPr>
          <w:rFonts w:ascii="Arial" w:hAnsi="Arial" w:cs="Arial"/>
          <w:b/>
        </w:rPr>
      </w:pPr>
      <w:r w:rsidRPr="002C510F">
        <w:rPr>
          <w:rFonts w:ascii="Arial" w:hAnsi="Arial" w:cs="Arial"/>
          <w:b/>
        </w:rPr>
        <w:t>Tasks in the post</w:t>
      </w:r>
    </w:p>
    <w:p w14:paraId="5739D9F7" w14:textId="77777777" w:rsidR="002C510F" w:rsidRDefault="002C510F" w:rsidP="00660055">
      <w:pPr>
        <w:rPr>
          <w:rFonts w:ascii="Arial" w:hAnsi="Arial" w:cs="Arial"/>
        </w:rPr>
      </w:pPr>
    </w:p>
    <w:p w14:paraId="2010B219" w14:textId="421E4D99" w:rsidR="00660055" w:rsidRDefault="00660055" w:rsidP="00660055">
      <w:pPr>
        <w:rPr>
          <w:rFonts w:ascii="Arial" w:hAnsi="Arial" w:cs="Arial"/>
        </w:rPr>
      </w:pPr>
      <w:r>
        <w:rPr>
          <w:rFonts w:ascii="Arial" w:hAnsi="Arial" w:cs="Arial"/>
        </w:rPr>
        <w:t xml:space="preserve">Your role is to co-ordinate and support </w:t>
      </w:r>
      <w:r w:rsidR="00D533D9">
        <w:rPr>
          <w:rFonts w:ascii="Arial" w:hAnsi="Arial" w:cs="Arial"/>
        </w:rPr>
        <w:t xml:space="preserve">the financial elements of </w:t>
      </w:r>
      <w:r w:rsidR="007C63E3">
        <w:rPr>
          <w:rFonts w:ascii="Arial" w:hAnsi="Arial" w:cs="Arial"/>
        </w:rPr>
        <w:t>all aspects of our work.  These are the tasks you will fulfil:</w:t>
      </w:r>
    </w:p>
    <w:p w14:paraId="09C4131F" w14:textId="77777777" w:rsidR="007C63E3" w:rsidRDefault="007C63E3" w:rsidP="00660055">
      <w:pPr>
        <w:rPr>
          <w:rFonts w:ascii="Arial" w:hAnsi="Arial" w:cs="Arial"/>
        </w:rPr>
      </w:pPr>
    </w:p>
    <w:p w14:paraId="447031C7" w14:textId="43C107B3" w:rsidR="00B64676" w:rsidRPr="00B64676" w:rsidRDefault="00B64676" w:rsidP="00660055">
      <w:pPr>
        <w:rPr>
          <w:rFonts w:ascii="Arial" w:hAnsi="Arial" w:cs="Arial"/>
          <w:b/>
          <w:i/>
        </w:rPr>
      </w:pPr>
      <w:r w:rsidRPr="00B64676">
        <w:rPr>
          <w:rFonts w:ascii="Arial" w:hAnsi="Arial" w:cs="Arial"/>
          <w:b/>
          <w:i/>
        </w:rPr>
        <w:t>Developing and managing financial systems</w:t>
      </w:r>
    </w:p>
    <w:p w14:paraId="17C0D5D2" w14:textId="77777777" w:rsidR="00B64676" w:rsidRDefault="00B64676" w:rsidP="00660055">
      <w:pPr>
        <w:rPr>
          <w:rFonts w:ascii="Arial" w:hAnsi="Arial" w:cs="Arial"/>
        </w:rPr>
      </w:pPr>
    </w:p>
    <w:p w14:paraId="3D528701" w14:textId="667ECB4C" w:rsidR="00660055" w:rsidRDefault="00340052" w:rsidP="00660055">
      <w:pPr>
        <w:pStyle w:val="ListParagraph"/>
        <w:numPr>
          <w:ilvl w:val="0"/>
          <w:numId w:val="3"/>
        </w:numPr>
        <w:rPr>
          <w:rFonts w:ascii="Arial" w:hAnsi="Arial" w:cs="Arial"/>
        </w:rPr>
      </w:pPr>
      <w:r>
        <w:rPr>
          <w:rFonts w:ascii="Arial" w:hAnsi="Arial" w:cs="Arial"/>
        </w:rPr>
        <w:t>Use the financial procedures in place and c</w:t>
      </w:r>
      <w:r w:rsidR="008D3278">
        <w:rPr>
          <w:rFonts w:ascii="Arial" w:hAnsi="Arial" w:cs="Arial"/>
        </w:rPr>
        <w:t>ontribute to d</w:t>
      </w:r>
      <w:r w:rsidR="00660055" w:rsidRPr="001236E4">
        <w:rPr>
          <w:rFonts w:ascii="Arial" w:hAnsi="Arial" w:cs="Arial"/>
        </w:rPr>
        <w:t>evelop</w:t>
      </w:r>
      <w:r w:rsidR="008D3278">
        <w:rPr>
          <w:rFonts w:ascii="Arial" w:hAnsi="Arial" w:cs="Arial"/>
        </w:rPr>
        <w:t>ing</w:t>
      </w:r>
      <w:r w:rsidR="00660055" w:rsidRPr="001236E4">
        <w:rPr>
          <w:rFonts w:ascii="Arial" w:hAnsi="Arial" w:cs="Arial"/>
        </w:rPr>
        <w:t xml:space="preserve"> </w:t>
      </w:r>
      <w:r w:rsidR="00660055">
        <w:rPr>
          <w:rFonts w:ascii="Arial" w:hAnsi="Arial" w:cs="Arial"/>
        </w:rPr>
        <w:t xml:space="preserve">the </w:t>
      </w:r>
      <w:r w:rsidR="00660055" w:rsidRPr="001236E4">
        <w:rPr>
          <w:rFonts w:ascii="Arial" w:hAnsi="Arial" w:cs="Arial"/>
        </w:rPr>
        <w:t>systems</w:t>
      </w:r>
      <w:r w:rsidR="00660055">
        <w:rPr>
          <w:rFonts w:ascii="Arial" w:hAnsi="Arial" w:cs="Arial"/>
        </w:rPr>
        <w:t xml:space="preserve"> </w:t>
      </w:r>
      <w:r w:rsidR="00660055" w:rsidRPr="001236E4">
        <w:rPr>
          <w:rFonts w:ascii="Arial" w:hAnsi="Arial" w:cs="Arial"/>
        </w:rPr>
        <w:t>for ef</w:t>
      </w:r>
      <w:r w:rsidR="00660055">
        <w:rPr>
          <w:rFonts w:ascii="Arial" w:hAnsi="Arial" w:cs="Arial"/>
        </w:rPr>
        <w:t>fective overall and project-</w:t>
      </w:r>
      <w:r w:rsidR="00F44F01">
        <w:rPr>
          <w:rFonts w:ascii="Arial" w:hAnsi="Arial" w:cs="Arial"/>
        </w:rPr>
        <w:t>specific</w:t>
      </w:r>
      <w:r w:rsidR="00660055">
        <w:rPr>
          <w:rFonts w:ascii="Arial" w:hAnsi="Arial" w:cs="Arial"/>
        </w:rPr>
        <w:t xml:space="preserve"> financial </w:t>
      </w:r>
      <w:r w:rsidR="00F44F01">
        <w:rPr>
          <w:rFonts w:ascii="Arial" w:hAnsi="Arial" w:cs="Arial"/>
        </w:rPr>
        <w:t>management</w:t>
      </w:r>
    </w:p>
    <w:p w14:paraId="5A6F3BD8" w14:textId="77777777" w:rsidR="00B64676" w:rsidRDefault="00B64676" w:rsidP="00B64676">
      <w:pPr>
        <w:pStyle w:val="ListParagraph"/>
        <w:numPr>
          <w:ilvl w:val="0"/>
          <w:numId w:val="3"/>
        </w:numPr>
        <w:rPr>
          <w:rFonts w:ascii="Arial" w:hAnsi="Arial" w:cs="Arial"/>
        </w:rPr>
      </w:pPr>
      <w:r>
        <w:rPr>
          <w:rFonts w:ascii="Arial" w:hAnsi="Arial" w:cs="Arial"/>
        </w:rPr>
        <w:t xml:space="preserve">Take the lead on day-to-day financial matters including payments </w:t>
      </w:r>
    </w:p>
    <w:p w14:paraId="2FE7207E" w14:textId="77777777" w:rsidR="00B64676" w:rsidRDefault="00B64676" w:rsidP="00B64676">
      <w:pPr>
        <w:pStyle w:val="ListParagraph"/>
        <w:numPr>
          <w:ilvl w:val="0"/>
          <w:numId w:val="3"/>
        </w:numPr>
        <w:rPr>
          <w:rFonts w:ascii="Arial" w:hAnsi="Arial" w:cs="Arial"/>
        </w:rPr>
      </w:pPr>
      <w:r>
        <w:rPr>
          <w:rFonts w:ascii="Arial" w:hAnsi="Arial" w:cs="Arial"/>
        </w:rPr>
        <w:t>Keep the overall expenditure under review to ensure we get best value from the goods and services we purchase</w:t>
      </w:r>
    </w:p>
    <w:p w14:paraId="50D63D31" w14:textId="77777777" w:rsidR="00B64676" w:rsidRDefault="00B64676" w:rsidP="00B64676">
      <w:pPr>
        <w:pStyle w:val="ListParagraph"/>
        <w:numPr>
          <w:ilvl w:val="0"/>
          <w:numId w:val="3"/>
        </w:numPr>
        <w:rPr>
          <w:rFonts w:ascii="Arial" w:hAnsi="Arial" w:cs="Arial"/>
        </w:rPr>
      </w:pPr>
      <w:r>
        <w:rPr>
          <w:rFonts w:ascii="Arial" w:hAnsi="Arial" w:cs="Arial"/>
        </w:rPr>
        <w:t>Work with colleagues to develop robust systems for invoicing and credit control</w:t>
      </w:r>
    </w:p>
    <w:p w14:paraId="45F65C37" w14:textId="553BB50F" w:rsidR="00B64676" w:rsidRDefault="00B64676" w:rsidP="00B64676">
      <w:pPr>
        <w:pStyle w:val="ListParagraph"/>
        <w:numPr>
          <w:ilvl w:val="0"/>
          <w:numId w:val="3"/>
        </w:numPr>
        <w:rPr>
          <w:rFonts w:ascii="Arial" w:hAnsi="Arial" w:cs="Arial"/>
        </w:rPr>
      </w:pPr>
      <w:r>
        <w:rPr>
          <w:rFonts w:ascii="Arial" w:hAnsi="Arial" w:cs="Arial"/>
        </w:rPr>
        <w:t>Financial planning and monitoring patterns in income and expenditure</w:t>
      </w:r>
    </w:p>
    <w:p w14:paraId="173C7489" w14:textId="3CD9CBDE" w:rsidR="00B64676" w:rsidRDefault="00B64676" w:rsidP="00B64676">
      <w:pPr>
        <w:pStyle w:val="ListParagraph"/>
        <w:numPr>
          <w:ilvl w:val="0"/>
          <w:numId w:val="3"/>
        </w:numPr>
        <w:rPr>
          <w:rFonts w:ascii="Arial" w:hAnsi="Arial" w:cs="Arial"/>
        </w:rPr>
      </w:pPr>
      <w:r>
        <w:rPr>
          <w:rFonts w:ascii="Arial" w:hAnsi="Arial" w:cs="Arial"/>
        </w:rPr>
        <w:t>Work with the Chief Executive and other colleagues on overall financial management and reporting to the board to fulfil our responsibilities under company and charity law and good practice.</w:t>
      </w:r>
    </w:p>
    <w:p w14:paraId="2E3FAA17" w14:textId="77777777" w:rsidR="00B64676" w:rsidRDefault="00B64676" w:rsidP="00B64676">
      <w:pPr>
        <w:rPr>
          <w:rFonts w:ascii="Arial" w:hAnsi="Arial" w:cs="Arial"/>
        </w:rPr>
      </w:pPr>
    </w:p>
    <w:p w14:paraId="785CA012" w14:textId="1C8B7798" w:rsidR="00B64676" w:rsidRDefault="00F74B94" w:rsidP="00B64676">
      <w:pPr>
        <w:rPr>
          <w:rFonts w:ascii="Arial" w:hAnsi="Arial" w:cs="Arial"/>
          <w:b/>
          <w:i/>
        </w:rPr>
      </w:pPr>
      <w:r>
        <w:rPr>
          <w:rFonts w:ascii="Arial" w:hAnsi="Arial" w:cs="Arial"/>
          <w:b/>
          <w:i/>
        </w:rPr>
        <w:t>Working as part of the Outside the Box</w:t>
      </w:r>
      <w:r w:rsidR="00B64676" w:rsidRPr="00B64676">
        <w:rPr>
          <w:rFonts w:ascii="Arial" w:hAnsi="Arial" w:cs="Arial"/>
          <w:b/>
          <w:i/>
        </w:rPr>
        <w:t xml:space="preserve"> team</w:t>
      </w:r>
    </w:p>
    <w:p w14:paraId="5F512A01" w14:textId="77777777" w:rsidR="00B64676" w:rsidRPr="00B64676" w:rsidRDefault="00B64676" w:rsidP="00B64676">
      <w:pPr>
        <w:rPr>
          <w:rFonts w:ascii="Arial" w:hAnsi="Arial" w:cs="Arial"/>
          <w:b/>
          <w:i/>
        </w:rPr>
      </w:pPr>
    </w:p>
    <w:p w14:paraId="1C4F7A86" w14:textId="301C3295" w:rsidR="00F74B94" w:rsidRDefault="00F74B94" w:rsidP="00F74B94">
      <w:pPr>
        <w:pStyle w:val="ListParagraph"/>
        <w:numPr>
          <w:ilvl w:val="0"/>
          <w:numId w:val="3"/>
        </w:numPr>
        <w:rPr>
          <w:rFonts w:ascii="Arial" w:hAnsi="Arial" w:cs="Arial"/>
        </w:rPr>
      </w:pPr>
      <w:r>
        <w:rPr>
          <w:rFonts w:ascii="Arial" w:hAnsi="Arial" w:cs="Arial"/>
        </w:rPr>
        <w:t>Work with the board and colleagues on strategic financial monitoring and planning</w:t>
      </w:r>
    </w:p>
    <w:p w14:paraId="2212067C" w14:textId="65F7EEC1" w:rsidR="00660055" w:rsidRDefault="00660055" w:rsidP="00660055">
      <w:pPr>
        <w:pStyle w:val="ListParagraph"/>
        <w:numPr>
          <w:ilvl w:val="0"/>
          <w:numId w:val="3"/>
        </w:numPr>
        <w:rPr>
          <w:rFonts w:ascii="Arial" w:hAnsi="Arial" w:cs="Arial"/>
        </w:rPr>
      </w:pPr>
      <w:r w:rsidRPr="001236E4">
        <w:rPr>
          <w:rFonts w:ascii="Arial" w:hAnsi="Arial" w:cs="Arial"/>
        </w:rPr>
        <w:t>Provide day-to-day support to colleagues across</w:t>
      </w:r>
      <w:r>
        <w:rPr>
          <w:rFonts w:ascii="Arial" w:hAnsi="Arial" w:cs="Arial"/>
        </w:rPr>
        <w:t xml:space="preserve"> </w:t>
      </w:r>
      <w:r w:rsidRPr="001236E4">
        <w:rPr>
          <w:rFonts w:ascii="Arial" w:hAnsi="Arial" w:cs="Arial"/>
        </w:rPr>
        <w:t>th</w:t>
      </w:r>
      <w:r>
        <w:rPr>
          <w:rFonts w:ascii="Arial" w:hAnsi="Arial" w:cs="Arial"/>
        </w:rPr>
        <w:t>e</w:t>
      </w:r>
      <w:r w:rsidRPr="001236E4">
        <w:rPr>
          <w:rFonts w:ascii="Arial" w:hAnsi="Arial" w:cs="Arial"/>
        </w:rPr>
        <w:t xml:space="preserve"> O</w:t>
      </w:r>
      <w:r w:rsidR="00F74B94">
        <w:rPr>
          <w:rFonts w:ascii="Arial" w:hAnsi="Arial" w:cs="Arial"/>
        </w:rPr>
        <w:t xml:space="preserve">utside the </w:t>
      </w:r>
      <w:r w:rsidRPr="001236E4">
        <w:rPr>
          <w:rFonts w:ascii="Arial" w:hAnsi="Arial" w:cs="Arial"/>
        </w:rPr>
        <w:t>B</w:t>
      </w:r>
      <w:r w:rsidR="00F74B94">
        <w:rPr>
          <w:rFonts w:ascii="Arial" w:hAnsi="Arial" w:cs="Arial"/>
        </w:rPr>
        <w:t>ox</w:t>
      </w:r>
      <w:r w:rsidRPr="001236E4">
        <w:rPr>
          <w:rFonts w:ascii="Arial" w:hAnsi="Arial" w:cs="Arial"/>
        </w:rPr>
        <w:t xml:space="preserve"> team</w:t>
      </w:r>
      <w:r w:rsidR="00150BAA">
        <w:rPr>
          <w:rFonts w:ascii="Arial" w:hAnsi="Arial" w:cs="Arial"/>
        </w:rPr>
        <w:t>, for example on reports to funders</w:t>
      </w:r>
      <w:r w:rsidRPr="001236E4">
        <w:rPr>
          <w:rFonts w:ascii="Arial" w:hAnsi="Arial" w:cs="Arial"/>
        </w:rPr>
        <w:t xml:space="preserve"> </w:t>
      </w:r>
      <w:r w:rsidR="008D3278">
        <w:rPr>
          <w:rFonts w:ascii="Arial" w:hAnsi="Arial" w:cs="Arial"/>
        </w:rPr>
        <w:t>and funding applications</w:t>
      </w:r>
    </w:p>
    <w:p w14:paraId="28038967" w14:textId="759A0CF0" w:rsidR="008D3278" w:rsidRDefault="008D3278" w:rsidP="00660055">
      <w:pPr>
        <w:pStyle w:val="ListParagraph"/>
        <w:numPr>
          <w:ilvl w:val="0"/>
          <w:numId w:val="3"/>
        </w:numPr>
        <w:rPr>
          <w:rFonts w:ascii="Arial" w:hAnsi="Arial" w:cs="Arial"/>
        </w:rPr>
      </w:pPr>
      <w:r>
        <w:rPr>
          <w:rFonts w:ascii="Arial" w:hAnsi="Arial" w:cs="Arial"/>
        </w:rPr>
        <w:t>Give training and on-going support to colleagues to enable them t</w:t>
      </w:r>
      <w:r w:rsidR="00B64676">
        <w:rPr>
          <w:rFonts w:ascii="Arial" w:hAnsi="Arial" w:cs="Arial"/>
        </w:rPr>
        <w:t>o make best use of the digital accounting systems and other</w:t>
      </w:r>
      <w:r>
        <w:rPr>
          <w:rFonts w:ascii="Arial" w:hAnsi="Arial" w:cs="Arial"/>
        </w:rPr>
        <w:t xml:space="preserve"> resources</w:t>
      </w:r>
    </w:p>
    <w:p w14:paraId="788D1D5D" w14:textId="45943BB5" w:rsidR="00905869" w:rsidRDefault="00905869" w:rsidP="00660055">
      <w:pPr>
        <w:pStyle w:val="ListParagraph"/>
        <w:numPr>
          <w:ilvl w:val="0"/>
          <w:numId w:val="3"/>
        </w:numPr>
        <w:rPr>
          <w:rFonts w:ascii="Arial" w:hAnsi="Arial" w:cs="Arial"/>
        </w:rPr>
      </w:pPr>
      <w:r>
        <w:rPr>
          <w:rFonts w:ascii="Arial" w:hAnsi="Arial" w:cs="Arial"/>
        </w:rPr>
        <w:t xml:space="preserve">Take the lead on </w:t>
      </w:r>
      <w:r w:rsidR="00B64676">
        <w:rPr>
          <w:rFonts w:ascii="Arial" w:hAnsi="Arial" w:cs="Arial"/>
        </w:rPr>
        <w:t xml:space="preserve">co-ordinating some aspects of </w:t>
      </w:r>
      <w:r>
        <w:rPr>
          <w:rFonts w:ascii="Arial" w:hAnsi="Arial" w:cs="Arial"/>
        </w:rPr>
        <w:t xml:space="preserve">day to day working such as </w:t>
      </w:r>
      <w:r w:rsidR="00B64676">
        <w:rPr>
          <w:rFonts w:ascii="Arial" w:hAnsi="Arial" w:cs="Arial"/>
        </w:rPr>
        <w:t>timesheets</w:t>
      </w:r>
      <w:r>
        <w:rPr>
          <w:rFonts w:ascii="Arial" w:hAnsi="Arial" w:cs="Arial"/>
        </w:rPr>
        <w:t xml:space="preserve"> and </w:t>
      </w:r>
      <w:r w:rsidR="00B64676">
        <w:rPr>
          <w:rFonts w:ascii="Arial" w:hAnsi="Arial" w:cs="Arial"/>
        </w:rPr>
        <w:t>expenses</w:t>
      </w:r>
    </w:p>
    <w:p w14:paraId="4178AEE8" w14:textId="0B8BEB1C" w:rsidR="007C63E3" w:rsidRDefault="00905869" w:rsidP="00660055">
      <w:pPr>
        <w:pStyle w:val="ListParagraph"/>
        <w:numPr>
          <w:ilvl w:val="0"/>
          <w:numId w:val="3"/>
        </w:numPr>
        <w:rPr>
          <w:rFonts w:ascii="Arial" w:hAnsi="Arial" w:cs="Arial"/>
        </w:rPr>
      </w:pPr>
      <w:r>
        <w:rPr>
          <w:rFonts w:ascii="Arial" w:hAnsi="Arial" w:cs="Arial"/>
        </w:rPr>
        <w:t xml:space="preserve">Support colleagues in </w:t>
      </w:r>
      <w:r w:rsidR="00B64676">
        <w:rPr>
          <w:rFonts w:ascii="Arial" w:hAnsi="Arial" w:cs="Arial"/>
        </w:rPr>
        <w:t>the staff team</w:t>
      </w:r>
      <w:r w:rsidR="007C63E3">
        <w:rPr>
          <w:rFonts w:ascii="Arial" w:hAnsi="Arial" w:cs="Arial"/>
        </w:rPr>
        <w:t xml:space="preserve"> to </w:t>
      </w:r>
      <w:r>
        <w:rPr>
          <w:rFonts w:ascii="Arial" w:hAnsi="Arial" w:cs="Arial"/>
        </w:rPr>
        <w:t>develop</w:t>
      </w:r>
      <w:r w:rsidR="007C63E3">
        <w:rPr>
          <w:rFonts w:ascii="Arial" w:hAnsi="Arial" w:cs="Arial"/>
        </w:rPr>
        <w:t xml:space="preserve"> skills and confidence to give info</w:t>
      </w:r>
      <w:r>
        <w:rPr>
          <w:rFonts w:ascii="Arial" w:hAnsi="Arial" w:cs="Arial"/>
        </w:rPr>
        <w:t>rmation to community groups arou</w:t>
      </w:r>
      <w:r w:rsidR="007C63E3">
        <w:rPr>
          <w:rFonts w:ascii="Arial" w:hAnsi="Arial" w:cs="Arial"/>
        </w:rPr>
        <w:t xml:space="preserve">nd setting up financial </w:t>
      </w:r>
      <w:r>
        <w:rPr>
          <w:rFonts w:ascii="Arial" w:hAnsi="Arial" w:cs="Arial"/>
        </w:rPr>
        <w:t>systems</w:t>
      </w:r>
      <w:r w:rsidR="00B64676">
        <w:rPr>
          <w:rFonts w:ascii="Arial" w:hAnsi="Arial" w:cs="Arial"/>
        </w:rPr>
        <w:t>.</w:t>
      </w:r>
    </w:p>
    <w:p w14:paraId="51493949" w14:textId="77777777" w:rsidR="00191674" w:rsidRDefault="00191674" w:rsidP="00191674">
      <w:pPr>
        <w:rPr>
          <w:rFonts w:ascii="Arial" w:hAnsi="Arial" w:cs="Arial"/>
          <w:b/>
          <w:i/>
        </w:rPr>
      </w:pPr>
    </w:p>
    <w:p w14:paraId="23F092B1" w14:textId="77777777" w:rsidR="00B64676" w:rsidRDefault="00B64676" w:rsidP="00B64676">
      <w:pPr>
        <w:rPr>
          <w:rFonts w:ascii="Arial" w:hAnsi="Arial" w:cs="Arial"/>
        </w:rPr>
      </w:pPr>
      <w:r>
        <w:rPr>
          <w:rFonts w:ascii="Arial" w:hAnsi="Arial" w:cs="Arial"/>
        </w:rPr>
        <w:t xml:space="preserve">This role description is an outline of the post and not an exhaustive list of duties and responsibilities, as the work we do requires a flexible approach and being able to respond to the </w:t>
      </w:r>
      <w:proofErr w:type="gramStart"/>
      <w:r>
        <w:rPr>
          <w:rFonts w:ascii="Arial" w:hAnsi="Arial" w:cs="Arial"/>
        </w:rPr>
        <w:t>ways</w:t>
      </w:r>
      <w:proofErr w:type="gramEnd"/>
      <w:r>
        <w:rPr>
          <w:rFonts w:ascii="Arial" w:hAnsi="Arial" w:cs="Arial"/>
        </w:rPr>
        <w:t xml:space="preserve"> projects develop. The post holder may be expected to carry out other duties and responsibilities which may reasonably arise in the course of their employment.</w:t>
      </w:r>
    </w:p>
    <w:p w14:paraId="5F385D8D" w14:textId="77777777" w:rsidR="00B64676" w:rsidRDefault="00B64676" w:rsidP="00B64676">
      <w:pPr>
        <w:rPr>
          <w:rFonts w:ascii="Arial" w:hAnsi="Arial" w:cs="Arial"/>
        </w:rPr>
      </w:pPr>
    </w:p>
    <w:p w14:paraId="6AD251EE" w14:textId="77777777" w:rsidR="008576B0" w:rsidRDefault="008576B0" w:rsidP="00191674">
      <w:pPr>
        <w:rPr>
          <w:rFonts w:ascii="Arial" w:hAnsi="Arial" w:cs="Arial"/>
          <w:b/>
          <w:sz w:val="28"/>
        </w:rPr>
      </w:pPr>
    </w:p>
    <w:p w14:paraId="57370CBD" w14:textId="77777777" w:rsidR="00A804AA" w:rsidRPr="005A16FB" w:rsidRDefault="00A804AA" w:rsidP="00A804AA">
      <w:pPr>
        <w:rPr>
          <w:rFonts w:ascii="Arial" w:hAnsi="Arial" w:cs="Arial"/>
          <w:b/>
          <w:sz w:val="28"/>
        </w:rPr>
      </w:pPr>
      <w:r w:rsidRPr="005A16FB">
        <w:rPr>
          <w:rFonts w:ascii="Arial" w:hAnsi="Arial" w:cs="Arial"/>
          <w:b/>
          <w:sz w:val="28"/>
        </w:rPr>
        <w:t>These are the qualities</w:t>
      </w:r>
      <w:r>
        <w:rPr>
          <w:rFonts w:ascii="Arial" w:hAnsi="Arial" w:cs="Arial"/>
          <w:b/>
          <w:sz w:val="28"/>
        </w:rPr>
        <w:t xml:space="preserve"> and experience we want this person</w:t>
      </w:r>
      <w:r w:rsidRPr="005A16FB">
        <w:rPr>
          <w:rFonts w:ascii="Arial" w:hAnsi="Arial" w:cs="Arial"/>
          <w:b/>
          <w:sz w:val="28"/>
        </w:rPr>
        <w:t xml:space="preserve"> to bring</w:t>
      </w:r>
    </w:p>
    <w:p w14:paraId="3F72BEBB" w14:textId="77777777" w:rsidR="00B3590A" w:rsidRDefault="00B3590A" w:rsidP="00A804AA">
      <w:pPr>
        <w:rPr>
          <w:rFonts w:ascii="Arial" w:hAnsi="Arial" w:cs="Arial"/>
        </w:rPr>
      </w:pPr>
    </w:p>
    <w:p w14:paraId="70ACED27" w14:textId="11F8CFC4" w:rsidR="00905869" w:rsidRDefault="00CA05D6" w:rsidP="00DE1BAF">
      <w:pPr>
        <w:pStyle w:val="ListParagraph"/>
        <w:numPr>
          <w:ilvl w:val="0"/>
          <w:numId w:val="11"/>
        </w:numPr>
        <w:rPr>
          <w:rFonts w:ascii="Arial" w:hAnsi="Arial" w:cs="Arial"/>
        </w:rPr>
      </w:pPr>
      <w:r>
        <w:rPr>
          <w:rFonts w:ascii="Arial" w:hAnsi="Arial" w:cs="Arial"/>
        </w:rPr>
        <w:t>Sharing</w:t>
      </w:r>
      <w:r w:rsidR="00905869">
        <w:rPr>
          <w:rFonts w:ascii="Arial" w:hAnsi="Arial" w:cs="Arial"/>
        </w:rPr>
        <w:t xml:space="preserve"> the values of the </w:t>
      </w:r>
      <w:r>
        <w:rPr>
          <w:rFonts w:ascii="Arial" w:hAnsi="Arial" w:cs="Arial"/>
        </w:rPr>
        <w:t>organisation</w:t>
      </w:r>
    </w:p>
    <w:p w14:paraId="36A5FC21" w14:textId="3512EA7A" w:rsidR="007A686C" w:rsidRPr="00DE1BAF" w:rsidRDefault="007A686C" w:rsidP="00DE1BAF">
      <w:pPr>
        <w:pStyle w:val="ListParagraph"/>
        <w:numPr>
          <w:ilvl w:val="0"/>
          <w:numId w:val="11"/>
        </w:numPr>
        <w:rPr>
          <w:rFonts w:ascii="Arial" w:hAnsi="Arial" w:cs="Arial"/>
        </w:rPr>
      </w:pPr>
      <w:r w:rsidRPr="00DE1BAF">
        <w:rPr>
          <w:rFonts w:ascii="Arial" w:hAnsi="Arial" w:cs="Arial"/>
        </w:rPr>
        <w:t xml:space="preserve">Good </w:t>
      </w:r>
      <w:r w:rsidR="00DE1BAF" w:rsidRPr="00DE1BAF">
        <w:rPr>
          <w:rFonts w:ascii="Arial" w:hAnsi="Arial" w:cs="Arial"/>
        </w:rPr>
        <w:t xml:space="preserve">communication </w:t>
      </w:r>
      <w:r w:rsidR="002F2311" w:rsidRPr="00DE1BAF">
        <w:rPr>
          <w:rFonts w:ascii="Arial" w:hAnsi="Arial" w:cs="Arial"/>
        </w:rPr>
        <w:t>skills</w:t>
      </w:r>
      <w:r w:rsidR="00DE1BAF" w:rsidRPr="00DE1BAF">
        <w:rPr>
          <w:rFonts w:ascii="Arial" w:hAnsi="Arial" w:cs="Arial"/>
        </w:rPr>
        <w:t xml:space="preserve"> with </w:t>
      </w:r>
      <w:r w:rsidR="002F2311" w:rsidRPr="00DE1BAF">
        <w:rPr>
          <w:rFonts w:ascii="Arial" w:hAnsi="Arial" w:cs="Arial"/>
        </w:rPr>
        <w:t>colleagues</w:t>
      </w:r>
      <w:r w:rsidR="00DE1BAF" w:rsidRPr="00DE1BAF">
        <w:rPr>
          <w:rFonts w:ascii="Arial" w:hAnsi="Arial" w:cs="Arial"/>
        </w:rPr>
        <w:t xml:space="preserve"> in the team and outside partners</w:t>
      </w:r>
    </w:p>
    <w:p w14:paraId="3FAB272A" w14:textId="77777777" w:rsidR="002F2311" w:rsidRPr="00DE1BAF" w:rsidRDefault="002F2311" w:rsidP="002F2311">
      <w:pPr>
        <w:pStyle w:val="ListParagraph"/>
        <w:numPr>
          <w:ilvl w:val="0"/>
          <w:numId w:val="11"/>
        </w:numPr>
        <w:rPr>
          <w:rFonts w:ascii="Arial" w:hAnsi="Arial" w:cs="Arial"/>
        </w:rPr>
      </w:pPr>
      <w:r w:rsidRPr="00DE1BAF">
        <w:rPr>
          <w:rFonts w:ascii="Arial" w:hAnsi="Arial" w:cs="Arial"/>
        </w:rPr>
        <w:lastRenderedPageBreak/>
        <w:t>Ability to work on your own initiative and as part of a team</w:t>
      </w:r>
      <w:r>
        <w:rPr>
          <w:rFonts w:ascii="Arial" w:hAnsi="Arial" w:cs="Arial"/>
        </w:rPr>
        <w:t>, including planning work to meet deadlines</w:t>
      </w:r>
    </w:p>
    <w:p w14:paraId="647399C4" w14:textId="24BBA5F2" w:rsidR="00C1079F" w:rsidRPr="002F2311" w:rsidRDefault="002F2311" w:rsidP="00A804AA">
      <w:pPr>
        <w:pStyle w:val="ListParagraph"/>
        <w:numPr>
          <w:ilvl w:val="0"/>
          <w:numId w:val="11"/>
        </w:numPr>
        <w:rPr>
          <w:rFonts w:ascii="Arial" w:hAnsi="Arial" w:cs="Arial"/>
        </w:rPr>
      </w:pPr>
      <w:r w:rsidRPr="00DE1BAF">
        <w:rPr>
          <w:rFonts w:ascii="Arial" w:hAnsi="Arial" w:cs="Arial"/>
        </w:rPr>
        <w:t xml:space="preserve">Experience of </w:t>
      </w:r>
      <w:r w:rsidR="00F74B94">
        <w:rPr>
          <w:rFonts w:ascii="Arial" w:hAnsi="Arial" w:cs="Arial"/>
        </w:rPr>
        <w:t>Sage50</w:t>
      </w:r>
      <w:r w:rsidR="00743D56">
        <w:rPr>
          <w:rFonts w:ascii="Arial" w:hAnsi="Arial" w:cs="Arial"/>
        </w:rPr>
        <w:t xml:space="preserve"> </w:t>
      </w:r>
      <w:r w:rsidR="00B97838">
        <w:rPr>
          <w:rFonts w:ascii="Arial" w:hAnsi="Arial" w:cs="Arial"/>
        </w:rPr>
        <w:t>and C</w:t>
      </w:r>
      <w:r w:rsidR="002C510F">
        <w:rPr>
          <w:rFonts w:ascii="Arial" w:hAnsi="Arial" w:cs="Arial"/>
        </w:rPr>
        <w:t xml:space="preserve">loud </w:t>
      </w:r>
      <w:r w:rsidR="00B97838">
        <w:rPr>
          <w:rFonts w:ascii="Arial" w:hAnsi="Arial" w:cs="Arial"/>
        </w:rPr>
        <w:t>systems</w:t>
      </w:r>
    </w:p>
    <w:p w14:paraId="3CAB6E51" w14:textId="77777777" w:rsidR="002F2311" w:rsidRPr="00DE1BAF" w:rsidRDefault="002F2311" w:rsidP="002F2311">
      <w:pPr>
        <w:pStyle w:val="ListParagraph"/>
        <w:numPr>
          <w:ilvl w:val="0"/>
          <w:numId w:val="11"/>
        </w:numPr>
        <w:rPr>
          <w:rFonts w:ascii="Arial" w:hAnsi="Arial" w:cs="Arial"/>
        </w:rPr>
      </w:pPr>
      <w:r w:rsidRPr="00DE1BAF">
        <w:rPr>
          <w:rFonts w:ascii="Arial" w:hAnsi="Arial" w:cs="Arial"/>
        </w:rPr>
        <w:t>Problem-solving skills</w:t>
      </w:r>
    </w:p>
    <w:p w14:paraId="3011AD7D" w14:textId="260E4305" w:rsidR="002F2311" w:rsidRPr="00DE1BAF" w:rsidRDefault="002F2311" w:rsidP="002F2311">
      <w:pPr>
        <w:pStyle w:val="ListParagraph"/>
        <w:numPr>
          <w:ilvl w:val="0"/>
          <w:numId w:val="11"/>
        </w:numPr>
        <w:rPr>
          <w:rFonts w:ascii="Arial" w:hAnsi="Arial" w:cs="Arial"/>
        </w:rPr>
      </w:pPr>
      <w:r w:rsidRPr="00DE1BAF">
        <w:rPr>
          <w:rFonts w:ascii="Arial" w:hAnsi="Arial" w:cs="Arial"/>
        </w:rPr>
        <w:t xml:space="preserve">Good attention to detail and an ability to understand and show how financial information relates to the </w:t>
      </w:r>
      <w:r w:rsidR="00B64676">
        <w:rPr>
          <w:rFonts w:ascii="Arial" w:hAnsi="Arial" w:cs="Arial"/>
        </w:rPr>
        <w:t>wider context of the organisation’s work</w:t>
      </w:r>
    </w:p>
    <w:p w14:paraId="554C59A6" w14:textId="3B7BB793" w:rsidR="00B3590A" w:rsidRDefault="007A686C" w:rsidP="00DE1BAF">
      <w:pPr>
        <w:pStyle w:val="ListParagraph"/>
        <w:numPr>
          <w:ilvl w:val="0"/>
          <w:numId w:val="11"/>
        </w:numPr>
        <w:rPr>
          <w:rFonts w:ascii="Arial" w:hAnsi="Arial" w:cs="Arial"/>
        </w:rPr>
      </w:pPr>
      <w:r w:rsidRPr="00DE1BAF">
        <w:rPr>
          <w:rFonts w:ascii="Arial" w:hAnsi="Arial" w:cs="Arial"/>
        </w:rPr>
        <w:t xml:space="preserve">Experience of </w:t>
      </w:r>
      <w:r w:rsidR="00C1079F" w:rsidRPr="00DE1BAF">
        <w:rPr>
          <w:rFonts w:ascii="Arial" w:hAnsi="Arial" w:cs="Arial"/>
        </w:rPr>
        <w:t xml:space="preserve">working in </w:t>
      </w:r>
      <w:r w:rsidRPr="00DE1BAF">
        <w:rPr>
          <w:rFonts w:ascii="Arial" w:hAnsi="Arial" w:cs="Arial"/>
        </w:rPr>
        <w:t xml:space="preserve">a </w:t>
      </w:r>
      <w:r w:rsidR="00C1079F" w:rsidRPr="00DE1BAF">
        <w:rPr>
          <w:rFonts w:ascii="Arial" w:hAnsi="Arial" w:cs="Arial"/>
        </w:rPr>
        <w:t>collaborative</w:t>
      </w:r>
      <w:r w:rsidRPr="00DE1BAF">
        <w:rPr>
          <w:rFonts w:ascii="Arial" w:hAnsi="Arial" w:cs="Arial"/>
        </w:rPr>
        <w:t xml:space="preserve"> way with part</w:t>
      </w:r>
      <w:r w:rsidR="002F2311">
        <w:rPr>
          <w:rFonts w:ascii="Arial" w:hAnsi="Arial" w:cs="Arial"/>
        </w:rPr>
        <w:t>ners and/or funders and clients</w:t>
      </w:r>
    </w:p>
    <w:p w14:paraId="57FF1064" w14:textId="487A4D78" w:rsidR="00CA05D6" w:rsidRDefault="00CA05D6" w:rsidP="00A804AA">
      <w:pPr>
        <w:pStyle w:val="ListParagraph"/>
        <w:numPr>
          <w:ilvl w:val="0"/>
          <w:numId w:val="11"/>
        </w:numPr>
        <w:rPr>
          <w:rFonts w:ascii="Arial" w:hAnsi="Arial" w:cs="Arial"/>
        </w:rPr>
      </w:pPr>
      <w:r>
        <w:rPr>
          <w:rFonts w:ascii="Arial" w:hAnsi="Arial" w:cs="Arial"/>
        </w:rPr>
        <w:t xml:space="preserve">Experience of being part of </w:t>
      </w:r>
      <w:proofErr w:type="spellStart"/>
      <w:r>
        <w:rPr>
          <w:rFonts w:ascii="Arial" w:hAnsi="Arial" w:cs="Arial"/>
        </w:rPr>
        <w:t>or</w:t>
      </w:r>
      <w:proofErr w:type="spellEnd"/>
      <w:r>
        <w:rPr>
          <w:rFonts w:ascii="Arial" w:hAnsi="Arial" w:cs="Arial"/>
        </w:rPr>
        <w:t xml:space="preserve"> understanding</w:t>
      </w:r>
      <w:r w:rsidR="00905869">
        <w:rPr>
          <w:rFonts w:ascii="Arial" w:hAnsi="Arial" w:cs="Arial"/>
        </w:rPr>
        <w:t xml:space="preserve"> work t</w:t>
      </w:r>
      <w:r w:rsidR="002C510F">
        <w:rPr>
          <w:rFonts w:ascii="Arial" w:hAnsi="Arial" w:cs="Arial"/>
        </w:rPr>
        <w:t>hat is innovative and uncertain</w:t>
      </w:r>
    </w:p>
    <w:p w14:paraId="34F8EDAE" w14:textId="22993EE3" w:rsidR="007A686C" w:rsidRPr="00CA05D6" w:rsidRDefault="00340052" w:rsidP="00A804AA">
      <w:pPr>
        <w:pStyle w:val="ListParagraph"/>
        <w:numPr>
          <w:ilvl w:val="0"/>
          <w:numId w:val="11"/>
        </w:numPr>
        <w:rPr>
          <w:rFonts w:ascii="Arial" w:hAnsi="Arial" w:cs="Arial"/>
        </w:rPr>
      </w:pPr>
      <w:r>
        <w:rPr>
          <w:rFonts w:ascii="Arial" w:hAnsi="Arial" w:cs="Arial"/>
        </w:rPr>
        <w:t>Experience of or u</w:t>
      </w:r>
      <w:r w:rsidR="00905869" w:rsidRPr="00CA05D6">
        <w:rPr>
          <w:rFonts w:ascii="Arial" w:hAnsi="Arial" w:cs="Arial"/>
        </w:rPr>
        <w:t xml:space="preserve">nderstanding how financial </w:t>
      </w:r>
      <w:r w:rsidR="00CA05D6" w:rsidRPr="00CA05D6">
        <w:rPr>
          <w:rFonts w:ascii="Arial" w:hAnsi="Arial" w:cs="Arial"/>
        </w:rPr>
        <w:t>systems</w:t>
      </w:r>
      <w:r w:rsidR="00CA05D6">
        <w:rPr>
          <w:rFonts w:ascii="Arial" w:hAnsi="Arial" w:cs="Arial"/>
        </w:rPr>
        <w:t xml:space="preserve"> </w:t>
      </w:r>
      <w:r w:rsidR="00905869" w:rsidRPr="00CA05D6">
        <w:rPr>
          <w:rFonts w:ascii="Arial" w:hAnsi="Arial" w:cs="Arial"/>
        </w:rPr>
        <w:t xml:space="preserve">can support development work that is </w:t>
      </w:r>
      <w:r w:rsidR="00CA05D6" w:rsidRPr="00CA05D6">
        <w:rPr>
          <w:rFonts w:ascii="Arial" w:hAnsi="Arial" w:cs="Arial"/>
        </w:rPr>
        <w:t>often</w:t>
      </w:r>
      <w:r w:rsidR="00B64676">
        <w:rPr>
          <w:rFonts w:ascii="Arial" w:hAnsi="Arial" w:cs="Arial"/>
        </w:rPr>
        <w:t xml:space="preserve"> unpredictable </w:t>
      </w:r>
      <w:r w:rsidR="00905869" w:rsidRPr="00CA05D6">
        <w:rPr>
          <w:rFonts w:ascii="Arial" w:hAnsi="Arial" w:cs="Arial"/>
        </w:rPr>
        <w:t>and needs to be flexible</w:t>
      </w:r>
      <w:r w:rsidR="00B64676">
        <w:rPr>
          <w:rFonts w:ascii="Arial" w:hAnsi="Arial" w:cs="Arial"/>
        </w:rPr>
        <w:t>.</w:t>
      </w:r>
    </w:p>
    <w:p w14:paraId="38DD1919" w14:textId="77777777" w:rsidR="00DE1BAF" w:rsidRDefault="00DE1BAF" w:rsidP="00A804AA">
      <w:pPr>
        <w:rPr>
          <w:rFonts w:ascii="Arial" w:hAnsi="Arial" w:cs="Arial"/>
        </w:rPr>
      </w:pPr>
    </w:p>
    <w:p w14:paraId="5D4F207B" w14:textId="77777777" w:rsidR="00F74B94" w:rsidRDefault="00F74B94" w:rsidP="00A804AA">
      <w:pPr>
        <w:rPr>
          <w:rFonts w:ascii="Arial" w:hAnsi="Arial" w:cs="Arial"/>
        </w:rPr>
      </w:pPr>
    </w:p>
    <w:p w14:paraId="1F17D1BF" w14:textId="77777777" w:rsidR="00191674" w:rsidRPr="00944915" w:rsidRDefault="00191674" w:rsidP="00191674">
      <w:pPr>
        <w:rPr>
          <w:rFonts w:ascii="Arial" w:hAnsi="Arial" w:cs="Arial"/>
          <w:b/>
          <w:sz w:val="28"/>
        </w:rPr>
      </w:pPr>
      <w:r w:rsidRPr="00944915">
        <w:rPr>
          <w:rFonts w:ascii="Arial" w:hAnsi="Arial" w:cs="Arial"/>
          <w:b/>
          <w:sz w:val="28"/>
        </w:rPr>
        <w:t>How we work</w:t>
      </w:r>
    </w:p>
    <w:p w14:paraId="15F6E53A" w14:textId="77777777" w:rsidR="00982209" w:rsidRDefault="00982209" w:rsidP="00982209">
      <w:pPr>
        <w:rPr>
          <w:rFonts w:ascii="Arial" w:hAnsi="Arial" w:cs="Arial"/>
        </w:rPr>
      </w:pPr>
    </w:p>
    <w:p w14:paraId="7016D9D9" w14:textId="77777777" w:rsidR="00B64676" w:rsidRDefault="00B64676" w:rsidP="00B64676">
      <w:pPr>
        <w:rPr>
          <w:rFonts w:ascii="Arial" w:hAnsi="Arial" w:cs="Arial"/>
        </w:rPr>
      </w:pPr>
      <w:r>
        <w:rPr>
          <w:rFonts w:ascii="Arial" w:hAnsi="Arial" w:cs="Arial"/>
        </w:rPr>
        <w:t>Your line manager is the chief executive and you will report directly to her.</w:t>
      </w:r>
    </w:p>
    <w:p w14:paraId="37B049A0" w14:textId="77777777" w:rsidR="00B64676" w:rsidRDefault="00B64676" w:rsidP="00982209">
      <w:pPr>
        <w:rPr>
          <w:rFonts w:ascii="Arial" w:hAnsi="Arial" w:cs="Arial"/>
        </w:rPr>
      </w:pPr>
    </w:p>
    <w:p w14:paraId="28EBCD9D" w14:textId="77777777" w:rsidR="00982209" w:rsidRDefault="00982209" w:rsidP="00982209">
      <w:pPr>
        <w:rPr>
          <w:rFonts w:ascii="Arial" w:hAnsi="Arial" w:cs="Arial"/>
        </w:rPr>
      </w:pPr>
      <w:r>
        <w:rPr>
          <w:rFonts w:ascii="Arial" w:hAnsi="Arial" w:cs="Arial"/>
        </w:rPr>
        <w:t xml:space="preserve">This post is based at the office in Glasgow.  </w:t>
      </w:r>
    </w:p>
    <w:p w14:paraId="033170F4" w14:textId="77777777" w:rsidR="00982209" w:rsidRDefault="00982209" w:rsidP="00982209">
      <w:pPr>
        <w:rPr>
          <w:rFonts w:ascii="Arial" w:hAnsi="Arial" w:cs="Arial"/>
        </w:rPr>
      </w:pPr>
    </w:p>
    <w:p w14:paraId="51D47711" w14:textId="453E4CE3" w:rsidR="00905869" w:rsidRDefault="00B64676" w:rsidP="00982209">
      <w:pPr>
        <w:rPr>
          <w:rFonts w:ascii="Arial" w:hAnsi="Arial" w:cs="Arial"/>
        </w:rPr>
      </w:pPr>
      <w:r>
        <w:rPr>
          <w:rFonts w:ascii="Arial" w:hAnsi="Arial" w:cs="Arial"/>
        </w:rPr>
        <w:t>The post</w:t>
      </w:r>
      <w:r w:rsidR="00982209">
        <w:rPr>
          <w:rFonts w:ascii="Arial" w:hAnsi="Arial" w:cs="Arial"/>
        </w:rPr>
        <w:t xml:space="preserve"> is </w:t>
      </w:r>
      <w:r w:rsidR="00982209" w:rsidRPr="002C510F">
        <w:rPr>
          <w:rFonts w:ascii="Arial" w:hAnsi="Arial" w:cs="Arial"/>
        </w:rPr>
        <w:t>part-time</w:t>
      </w:r>
      <w:r w:rsidR="00982209">
        <w:rPr>
          <w:rFonts w:ascii="Arial" w:hAnsi="Arial" w:cs="Arial"/>
        </w:rPr>
        <w:t xml:space="preserve"> and there </w:t>
      </w:r>
      <w:r w:rsidR="00191674">
        <w:rPr>
          <w:rFonts w:ascii="Arial" w:hAnsi="Arial" w:cs="Arial"/>
        </w:rPr>
        <w:t xml:space="preserve">is </w:t>
      </w:r>
      <w:r w:rsidR="00982209">
        <w:rPr>
          <w:rFonts w:ascii="Arial" w:hAnsi="Arial" w:cs="Arial"/>
        </w:rPr>
        <w:t xml:space="preserve">flexibility in the </w:t>
      </w:r>
      <w:r w:rsidR="00191674">
        <w:rPr>
          <w:rFonts w:ascii="Arial" w:hAnsi="Arial" w:cs="Arial"/>
        </w:rPr>
        <w:t xml:space="preserve">pattern of working, </w:t>
      </w:r>
      <w:r w:rsidR="00982209">
        <w:rPr>
          <w:rFonts w:ascii="Arial" w:hAnsi="Arial" w:cs="Arial"/>
        </w:rPr>
        <w:t>subject to agreement</w:t>
      </w:r>
      <w:r w:rsidR="00D533D9">
        <w:rPr>
          <w:rFonts w:ascii="Arial" w:hAnsi="Arial" w:cs="Arial"/>
        </w:rPr>
        <w:t xml:space="preserve"> with the chief executive</w:t>
      </w:r>
      <w:r w:rsidR="00982209">
        <w:rPr>
          <w:rFonts w:ascii="Arial" w:hAnsi="Arial" w:cs="Arial"/>
        </w:rPr>
        <w:t>.</w:t>
      </w:r>
    </w:p>
    <w:p w14:paraId="76E50350" w14:textId="77777777" w:rsidR="00982209" w:rsidRDefault="00982209" w:rsidP="00982209">
      <w:pPr>
        <w:rPr>
          <w:rFonts w:ascii="Arial" w:hAnsi="Arial" w:cs="Arial"/>
        </w:rPr>
      </w:pPr>
    </w:p>
    <w:p w14:paraId="38BF1436" w14:textId="77777777" w:rsidR="00982209" w:rsidRPr="00B43DFC" w:rsidRDefault="00982209" w:rsidP="00982209">
      <w:pPr>
        <w:rPr>
          <w:rFonts w:ascii="Arial" w:hAnsi="Arial" w:cs="Arial"/>
        </w:rPr>
      </w:pPr>
      <w:r w:rsidRPr="00B43DFC">
        <w:rPr>
          <w:rFonts w:ascii="Arial" w:hAnsi="Arial" w:cs="Arial"/>
        </w:rPr>
        <w:t xml:space="preserve">We plan and are accountable for the work through project planning </w:t>
      </w:r>
      <w:r>
        <w:rPr>
          <w:rFonts w:ascii="Arial" w:hAnsi="Arial" w:cs="Arial"/>
        </w:rPr>
        <w:t xml:space="preserve">and monitoring systems that include </w:t>
      </w:r>
      <w:r w:rsidRPr="00B43DFC">
        <w:rPr>
          <w:rFonts w:ascii="Arial" w:hAnsi="Arial" w:cs="Arial"/>
        </w:rPr>
        <w:t>team meetings, professional supervision, individual work plans and timesheets.</w:t>
      </w:r>
    </w:p>
    <w:p w14:paraId="15772486" w14:textId="77777777" w:rsidR="00982209" w:rsidRPr="00B43DFC" w:rsidRDefault="00982209" w:rsidP="00982209">
      <w:pPr>
        <w:rPr>
          <w:rFonts w:ascii="Arial" w:hAnsi="Arial" w:cs="Arial"/>
        </w:rPr>
      </w:pPr>
    </w:p>
    <w:p w14:paraId="16C0F868" w14:textId="1F82DBE3" w:rsidR="00982209" w:rsidRDefault="00982209" w:rsidP="00982209">
      <w:pPr>
        <w:rPr>
          <w:rFonts w:ascii="Arial" w:hAnsi="Arial" w:cs="Arial"/>
        </w:rPr>
      </w:pPr>
      <w:r w:rsidRPr="00B43DFC">
        <w:rPr>
          <w:rFonts w:ascii="Arial" w:hAnsi="Arial" w:cs="Arial"/>
        </w:rPr>
        <w:t>Professional support comes from within the staff team</w:t>
      </w:r>
      <w:r w:rsidR="00944915">
        <w:rPr>
          <w:rFonts w:ascii="Arial" w:hAnsi="Arial" w:cs="Arial"/>
        </w:rPr>
        <w:t xml:space="preserve"> and </w:t>
      </w:r>
      <w:r w:rsidRPr="00B43DFC">
        <w:rPr>
          <w:rFonts w:ascii="Arial" w:hAnsi="Arial" w:cs="Arial"/>
        </w:rPr>
        <w:t>the board</w:t>
      </w:r>
      <w:r w:rsidR="002F2311">
        <w:rPr>
          <w:rFonts w:ascii="Arial" w:hAnsi="Arial" w:cs="Arial"/>
        </w:rPr>
        <w:t xml:space="preserve"> plus training and advice from external sources when needed.</w:t>
      </w:r>
    </w:p>
    <w:p w14:paraId="1D0B8CEA" w14:textId="77777777" w:rsidR="00905869" w:rsidRDefault="00905869" w:rsidP="00982209">
      <w:pPr>
        <w:rPr>
          <w:rFonts w:ascii="Arial" w:hAnsi="Arial" w:cs="Arial"/>
        </w:rPr>
      </w:pPr>
    </w:p>
    <w:p w14:paraId="7B187B0A" w14:textId="77777777" w:rsidR="00B64676" w:rsidRPr="00B43DFC" w:rsidRDefault="00B64676" w:rsidP="00B64676">
      <w:pPr>
        <w:rPr>
          <w:rFonts w:ascii="Arial" w:hAnsi="Arial" w:cs="Arial"/>
        </w:rPr>
      </w:pPr>
      <w:r w:rsidRPr="00B43DFC">
        <w:rPr>
          <w:rFonts w:ascii="Arial" w:hAnsi="Arial" w:cs="Arial"/>
        </w:rPr>
        <w:t>The staff</w:t>
      </w:r>
      <w:r>
        <w:rPr>
          <w:rFonts w:ascii="Arial" w:hAnsi="Arial" w:cs="Arial"/>
        </w:rPr>
        <w:t xml:space="preserve"> and </w:t>
      </w:r>
      <w:r w:rsidRPr="00B43DFC">
        <w:rPr>
          <w:rFonts w:ascii="Arial" w:hAnsi="Arial" w:cs="Arial"/>
        </w:rPr>
        <w:t xml:space="preserve">board together bring a range of skills and experiences.  We all </w:t>
      </w:r>
      <w:proofErr w:type="gramStart"/>
      <w:r w:rsidRPr="00B43DFC">
        <w:rPr>
          <w:rFonts w:ascii="Arial" w:hAnsi="Arial" w:cs="Arial"/>
        </w:rPr>
        <w:t>contribute</w:t>
      </w:r>
      <w:proofErr w:type="gramEnd"/>
      <w:r w:rsidRPr="00B43DFC">
        <w:rPr>
          <w:rFonts w:ascii="Arial" w:hAnsi="Arial" w:cs="Arial"/>
        </w:rPr>
        <w:t xml:space="preserve"> and we all learn from other people.  Everyone is expected to be adaptable and able to work with a wide range of people and situations.</w:t>
      </w:r>
    </w:p>
    <w:p w14:paraId="753521A5" w14:textId="77777777" w:rsidR="00B64676" w:rsidRPr="002E4295" w:rsidRDefault="00B64676" w:rsidP="00B64676">
      <w:pPr>
        <w:rPr>
          <w:rFonts w:ascii="Arial" w:hAnsi="Arial" w:cs="Arial"/>
        </w:rPr>
      </w:pPr>
    </w:p>
    <w:p w14:paraId="5F299F0F" w14:textId="3A08F58A" w:rsidR="00905869" w:rsidRPr="00B43DFC" w:rsidRDefault="00905869" w:rsidP="00982209">
      <w:pPr>
        <w:rPr>
          <w:rFonts w:ascii="Arial" w:hAnsi="Arial" w:cs="Arial"/>
        </w:rPr>
      </w:pPr>
      <w:r>
        <w:rPr>
          <w:rFonts w:ascii="Arial" w:hAnsi="Arial" w:cs="Arial"/>
        </w:rPr>
        <w:t xml:space="preserve">We work in ways that are flexible and expect all </w:t>
      </w:r>
      <w:r w:rsidR="00CA05D6">
        <w:rPr>
          <w:rFonts w:ascii="Arial" w:hAnsi="Arial" w:cs="Arial"/>
        </w:rPr>
        <w:t>members</w:t>
      </w:r>
      <w:r>
        <w:rPr>
          <w:rFonts w:ascii="Arial" w:hAnsi="Arial" w:cs="Arial"/>
        </w:rPr>
        <w:t xml:space="preserve"> of t</w:t>
      </w:r>
      <w:r w:rsidR="00CA05D6">
        <w:rPr>
          <w:rFonts w:ascii="Arial" w:hAnsi="Arial" w:cs="Arial"/>
        </w:rPr>
        <w:t>h</w:t>
      </w:r>
      <w:r>
        <w:rPr>
          <w:rFonts w:ascii="Arial" w:hAnsi="Arial" w:cs="Arial"/>
        </w:rPr>
        <w:t xml:space="preserve">e team to be willing to help </w:t>
      </w:r>
      <w:r w:rsidR="00CA05D6">
        <w:rPr>
          <w:rFonts w:ascii="Arial" w:hAnsi="Arial" w:cs="Arial"/>
        </w:rPr>
        <w:t>colleagues</w:t>
      </w:r>
      <w:r>
        <w:rPr>
          <w:rFonts w:ascii="Arial" w:hAnsi="Arial" w:cs="Arial"/>
        </w:rPr>
        <w:t xml:space="preserve"> in the wider </w:t>
      </w:r>
      <w:r w:rsidR="00CA05D6">
        <w:rPr>
          <w:rFonts w:ascii="Arial" w:hAnsi="Arial" w:cs="Arial"/>
        </w:rPr>
        <w:t>activities of the organisation f</w:t>
      </w:r>
      <w:r>
        <w:rPr>
          <w:rFonts w:ascii="Arial" w:hAnsi="Arial" w:cs="Arial"/>
        </w:rPr>
        <w:t>r</w:t>
      </w:r>
      <w:r w:rsidR="00CA05D6">
        <w:rPr>
          <w:rFonts w:ascii="Arial" w:hAnsi="Arial" w:cs="Arial"/>
        </w:rPr>
        <w:t>o</w:t>
      </w:r>
      <w:r>
        <w:rPr>
          <w:rFonts w:ascii="Arial" w:hAnsi="Arial" w:cs="Arial"/>
        </w:rPr>
        <w:t>m time to time.</w:t>
      </w:r>
    </w:p>
    <w:p w14:paraId="04066B74" w14:textId="77777777" w:rsidR="00982209" w:rsidRPr="00B43DFC" w:rsidRDefault="00982209" w:rsidP="00982209">
      <w:pPr>
        <w:rPr>
          <w:rFonts w:ascii="Arial" w:hAnsi="Arial" w:cs="Arial"/>
        </w:rPr>
      </w:pPr>
    </w:p>
    <w:p w14:paraId="68394D77" w14:textId="505EAAAF" w:rsidR="00982209" w:rsidRDefault="00982209" w:rsidP="00982209">
      <w:pPr>
        <w:rPr>
          <w:rFonts w:ascii="Arial" w:hAnsi="Arial" w:cs="Arial"/>
        </w:rPr>
      </w:pPr>
      <w:r w:rsidRPr="002E4295">
        <w:rPr>
          <w:rFonts w:ascii="Arial" w:hAnsi="Arial" w:cs="Arial"/>
        </w:rPr>
        <w:t xml:space="preserve">When </w:t>
      </w:r>
      <w:r>
        <w:rPr>
          <w:rFonts w:ascii="Arial" w:hAnsi="Arial" w:cs="Arial"/>
        </w:rPr>
        <w:t xml:space="preserve">part-time </w:t>
      </w:r>
      <w:r w:rsidRPr="002E4295">
        <w:rPr>
          <w:rFonts w:ascii="Arial" w:hAnsi="Arial" w:cs="Arial"/>
        </w:rPr>
        <w:t>staff do similar work for other people</w:t>
      </w:r>
      <w:r>
        <w:rPr>
          <w:rFonts w:ascii="Arial" w:hAnsi="Arial" w:cs="Arial"/>
        </w:rPr>
        <w:t xml:space="preserve"> or organisations</w:t>
      </w:r>
      <w:r w:rsidRPr="002E4295">
        <w:rPr>
          <w:rFonts w:ascii="Arial" w:hAnsi="Arial" w:cs="Arial"/>
        </w:rPr>
        <w:t>, we deal with this in an open and sensible way and aim to find ways of handling this that are fair to all the people involved.</w:t>
      </w:r>
    </w:p>
    <w:p w14:paraId="30897F54" w14:textId="77777777" w:rsidR="00D533D9" w:rsidRDefault="00D533D9" w:rsidP="00982209">
      <w:pPr>
        <w:rPr>
          <w:rFonts w:ascii="Arial" w:hAnsi="Arial" w:cs="Arial"/>
        </w:rPr>
      </w:pPr>
    </w:p>
    <w:p w14:paraId="183FEC49" w14:textId="23B8EE24" w:rsidR="00D533D9" w:rsidRPr="00137358" w:rsidRDefault="00D533D9" w:rsidP="00D533D9">
      <w:pPr>
        <w:rPr>
          <w:rFonts w:ascii="Arial" w:hAnsi="Arial" w:cs="Arial"/>
          <w:b/>
          <w:i/>
        </w:rPr>
      </w:pPr>
      <w:r>
        <w:rPr>
          <w:rFonts w:ascii="Arial" w:hAnsi="Arial" w:cs="Arial"/>
          <w:b/>
          <w:i/>
        </w:rPr>
        <w:t>This</w:t>
      </w:r>
      <w:r w:rsidRPr="00137358">
        <w:rPr>
          <w:rFonts w:ascii="Arial" w:hAnsi="Arial" w:cs="Arial"/>
          <w:b/>
          <w:i/>
        </w:rPr>
        <w:t xml:space="preserve"> post</w:t>
      </w:r>
      <w:r>
        <w:rPr>
          <w:rFonts w:ascii="Arial" w:hAnsi="Arial" w:cs="Arial"/>
          <w:b/>
          <w:i/>
        </w:rPr>
        <w:t xml:space="preserve"> is not expected to</w:t>
      </w:r>
      <w:r w:rsidRPr="00137358">
        <w:rPr>
          <w:rFonts w:ascii="Arial" w:hAnsi="Arial" w:cs="Arial"/>
          <w:b/>
          <w:i/>
        </w:rPr>
        <w:t xml:space="preserve"> be covered by the Protection of Vulnerable Group</w:t>
      </w:r>
      <w:r>
        <w:rPr>
          <w:rFonts w:ascii="Arial" w:hAnsi="Arial" w:cs="Arial"/>
          <w:b/>
          <w:i/>
        </w:rPr>
        <w:t>s or Disclosure arrangements.  However, a</w:t>
      </w:r>
      <w:r w:rsidRPr="00137358">
        <w:rPr>
          <w:rFonts w:ascii="Arial" w:hAnsi="Arial" w:cs="Arial"/>
          <w:b/>
          <w:i/>
        </w:rPr>
        <w:t>ll staff may be required to have PVG clearance at any time, and failure to secure clearance is grounds for dismissal.</w:t>
      </w:r>
      <w:r>
        <w:rPr>
          <w:rFonts w:ascii="Arial" w:hAnsi="Arial" w:cs="Arial"/>
          <w:b/>
          <w:i/>
        </w:rPr>
        <w:t xml:space="preserve">  We may also carry out other checks for convictions or misconduct.</w:t>
      </w:r>
    </w:p>
    <w:p w14:paraId="25E689C4" w14:textId="77777777" w:rsidR="00D533D9" w:rsidRPr="002E4295" w:rsidRDefault="00D533D9" w:rsidP="00982209">
      <w:pPr>
        <w:rPr>
          <w:rFonts w:ascii="Arial" w:hAnsi="Arial" w:cs="Arial"/>
        </w:rPr>
      </w:pPr>
    </w:p>
    <w:p w14:paraId="5F45F457" w14:textId="77777777" w:rsidR="00944915" w:rsidRDefault="00944915" w:rsidP="00982209">
      <w:pPr>
        <w:rPr>
          <w:rFonts w:ascii="Arial" w:hAnsi="Arial" w:cs="Arial"/>
        </w:rPr>
      </w:pPr>
    </w:p>
    <w:p w14:paraId="41C83CD9" w14:textId="77777777" w:rsidR="00982209" w:rsidRPr="00F455F2" w:rsidRDefault="00982209" w:rsidP="00982209">
      <w:pPr>
        <w:rPr>
          <w:rFonts w:ascii="Arial" w:hAnsi="Arial" w:cs="Arial"/>
          <w:b/>
          <w:bCs/>
          <w:sz w:val="28"/>
          <w:szCs w:val="22"/>
        </w:rPr>
      </w:pPr>
      <w:r w:rsidRPr="00F455F2">
        <w:rPr>
          <w:rFonts w:ascii="Arial" w:hAnsi="Arial" w:cs="Arial"/>
          <w:b/>
          <w:bCs/>
          <w:sz w:val="28"/>
          <w:szCs w:val="22"/>
        </w:rPr>
        <w:lastRenderedPageBreak/>
        <w:t>More information</w:t>
      </w:r>
    </w:p>
    <w:p w14:paraId="39D3231B" w14:textId="77777777" w:rsidR="00982209" w:rsidRPr="00FE5405" w:rsidRDefault="00982209" w:rsidP="00982209">
      <w:pPr>
        <w:rPr>
          <w:rFonts w:ascii="Arial" w:hAnsi="Arial" w:cs="Arial"/>
          <w:bCs/>
          <w:szCs w:val="22"/>
        </w:rPr>
      </w:pPr>
    </w:p>
    <w:p w14:paraId="41AF50C2" w14:textId="2BD13F08" w:rsidR="0057333D" w:rsidRPr="00133CD8" w:rsidRDefault="0057333D" w:rsidP="0057333D">
      <w:pPr>
        <w:rPr>
          <w:rFonts w:ascii="Arial" w:hAnsi="Arial" w:cs="Arial"/>
          <w:bCs/>
          <w:szCs w:val="22"/>
        </w:rPr>
      </w:pPr>
      <w:r w:rsidRPr="00FE5405">
        <w:rPr>
          <w:rFonts w:ascii="Arial" w:hAnsi="Arial" w:cs="Arial"/>
          <w:bCs/>
          <w:szCs w:val="22"/>
        </w:rPr>
        <w:t>We will try to answer questions people have about the post.</w:t>
      </w:r>
      <w:r>
        <w:rPr>
          <w:rFonts w:ascii="Arial" w:hAnsi="Arial" w:cs="Arial"/>
          <w:bCs/>
          <w:szCs w:val="22"/>
        </w:rPr>
        <w:t xml:space="preserve">  The first contact </w:t>
      </w:r>
      <w:r w:rsidRPr="00133CD8">
        <w:rPr>
          <w:rFonts w:ascii="Arial" w:hAnsi="Arial" w:cs="Arial"/>
          <w:bCs/>
          <w:szCs w:val="22"/>
        </w:rPr>
        <w:t xml:space="preserve">for this post is </w:t>
      </w:r>
      <w:proofErr w:type="spellStart"/>
      <w:r w:rsidR="00905869">
        <w:rPr>
          <w:rFonts w:ascii="Arial" w:hAnsi="Arial" w:cs="Arial"/>
          <w:bCs/>
          <w:szCs w:val="22"/>
        </w:rPr>
        <w:t>Ania</w:t>
      </w:r>
      <w:proofErr w:type="spellEnd"/>
      <w:r w:rsidR="00905869">
        <w:rPr>
          <w:rFonts w:ascii="Arial" w:hAnsi="Arial" w:cs="Arial"/>
          <w:bCs/>
          <w:szCs w:val="22"/>
        </w:rPr>
        <w:t xml:space="preserve"> </w:t>
      </w:r>
      <w:proofErr w:type="spellStart"/>
      <w:r w:rsidR="00905869">
        <w:rPr>
          <w:rFonts w:ascii="Arial" w:hAnsi="Arial" w:cs="Arial"/>
          <w:bCs/>
          <w:szCs w:val="22"/>
        </w:rPr>
        <w:t>Sandland</w:t>
      </w:r>
      <w:proofErr w:type="spellEnd"/>
      <w:r w:rsidR="00905869">
        <w:rPr>
          <w:rFonts w:ascii="Arial" w:hAnsi="Arial" w:cs="Arial"/>
          <w:bCs/>
          <w:szCs w:val="22"/>
        </w:rPr>
        <w:t xml:space="preserve"> who is one of the Community </w:t>
      </w:r>
      <w:r w:rsidR="00497AA0">
        <w:rPr>
          <w:rFonts w:ascii="Arial" w:hAnsi="Arial" w:cs="Arial"/>
          <w:bCs/>
          <w:szCs w:val="22"/>
        </w:rPr>
        <w:t>Development</w:t>
      </w:r>
      <w:r w:rsidR="00905869">
        <w:rPr>
          <w:rFonts w:ascii="Arial" w:hAnsi="Arial" w:cs="Arial"/>
          <w:bCs/>
          <w:szCs w:val="22"/>
        </w:rPr>
        <w:t xml:space="preserve"> Advisors.</w:t>
      </w:r>
    </w:p>
    <w:p w14:paraId="7DB9FC9D" w14:textId="77777777" w:rsidR="0057333D" w:rsidRPr="00FE5405" w:rsidRDefault="0057333D" w:rsidP="0057333D">
      <w:pPr>
        <w:rPr>
          <w:rFonts w:ascii="Arial" w:hAnsi="Arial" w:cs="Arial"/>
          <w:bCs/>
          <w:szCs w:val="22"/>
        </w:rPr>
      </w:pPr>
    </w:p>
    <w:p w14:paraId="631D0094" w14:textId="77777777" w:rsidR="0057333D" w:rsidRDefault="0057333D" w:rsidP="0057333D">
      <w:pPr>
        <w:rPr>
          <w:rFonts w:ascii="Arial" w:hAnsi="Arial" w:cs="Arial"/>
          <w:bCs/>
          <w:szCs w:val="22"/>
        </w:rPr>
      </w:pPr>
      <w:r w:rsidRPr="00FE5405">
        <w:rPr>
          <w:rFonts w:ascii="Arial" w:hAnsi="Arial" w:cs="Arial"/>
          <w:bCs/>
          <w:szCs w:val="22"/>
        </w:rPr>
        <w:t>You can contact us by email – which is usually easiest – or by phone:</w:t>
      </w:r>
    </w:p>
    <w:p w14:paraId="4D4767C6" w14:textId="16FABF3A" w:rsidR="00905869" w:rsidRDefault="0057333D" w:rsidP="0057333D">
      <w:pPr>
        <w:rPr>
          <w:rFonts w:ascii="Arial" w:hAnsi="Arial" w:cs="Arial"/>
          <w:bCs/>
          <w:szCs w:val="22"/>
        </w:rPr>
      </w:pPr>
      <w:r w:rsidRPr="00133CD8">
        <w:rPr>
          <w:rFonts w:ascii="Arial" w:hAnsi="Arial" w:cs="Arial"/>
          <w:bCs/>
          <w:szCs w:val="22"/>
        </w:rPr>
        <w:t>Email:</w:t>
      </w:r>
      <w:r>
        <w:rPr>
          <w:rFonts w:ascii="Arial" w:hAnsi="Arial" w:cs="Arial"/>
          <w:bCs/>
          <w:szCs w:val="22"/>
        </w:rPr>
        <w:t xml:space="preserve"> </w:t>
      </w:r>
      <w:hyperlink r:id="rId8" w:history="1">
        <w:r w:rsidR="00497AA0" w:rsidRPr="00D0320F">
          <w:rPr>
            <w:rStyle w:val="Hyperlink"/>
            <w:rFonts w:ascii="Arial" w:hAnsi="Arial" w:cs="Arial"/>
            <w:bCs/>
            <w:szCs w:val="22"/>
          </w:rPr>
          <w:t>ania@otbds.org</w:t>
        </w:r>
      </w:hyperlink>
      <w:r w:rsidR="00497AA0">
        <w:rPr>
          <w:rFonts w:ascii="Arial" w:hAnsi="Arial" w:cs="Arial"/>
          <w:bCs/>
          <w:szCs w:val="22"/>
        </w:rPr>
        <w:t xml:space="preserve">   </w:t>
      </w:r>
    </w:p>
    <w:p w14:paraId="6AAC1D2F" w14:textId="4765072C" w:rsidR="0057333D" w:rsidRDefault="0057333D" w:rsidP="0057333D">
      <w:pPr>
        <w:rPr>
          <w:rFonts w:ascii="Arial" w:hAnsi="Arial" w:cs="Arial"/>
          <w:bCs/>
          <w:szCs w:val="22"/>
        </w:rPr>
      </w:pPr>
      <w:r>
        <w:rPr>
          <w:rFonts w:ascii="Arial" w:hAnsi="Arial" w:cs="Arial"/>
          <w:bCs/>
          <w:szCs w:val="22"/>
        </w:rPr>
        <w:t xml:space="preserve">Phone:  </w:t>
      </w:r>
      <w:r w:rsidRPr="00FE5405">
        <w:rPr>
          <w:rFonts w:ascii="Arial" w:hAnsi="Arial" w:cs="Arial"/>
          <w:bCs/>
          <w:szCs w:val="22"/>
        </w:rPr>
        <w:t>0141 419 0415</w:t>
      </w:r>
      <w:r>
        <w:rPr>
          <w:rFonts w:ascii="Arial" w:hAnsi="Arial" w:cs="Arial"/>
          <w:bCs/>
          <w:szCs w:val="22"/>
        </w:rPr>
        <w:t xml:space="preserve"> </w:t>
      </w:r>
    </w:p>
    <w:p w14:paraId="67E871BC" w14:textId="77777777" w:rsidR="0057333D" w:rsidRDefault="0057333D" w:rsidP="0057333D">
      <w:pPr>
        <w:rPr>
          <w:rFonts w:ascii="Arial" w:hAnsi="Arial" w:cs="Arial"/>
        </w:rPr>
      </w:pPr>
    </w:p>
    <w:p w14:paraId="5B601515" w14:textId="77777777" w:rsidR="0057333D" w:rsidRDefault="0057333D" w:rsidP="0057333D">
      <w:pPr>
        <w:rPr>
          <w:rFonts w:ascii="Arial" w:hAnsi="Arial" w:cs="Arial"/>
        </w:rPr>
      </w:pPr>
    </w:p>
    <w:p w14:paraId="1015B407" w14:textId="77777777" w:rsidR="0057333D" w:rsidRPr="00F455F2" w:rsidRDefault="0057333D" w:rsidP="0057333D">
      <w:pPr>
        <w:rPr>
          <w:rFonts w:ascii="Arial" w:hAnsi="Arial" w:cs="Arial"/>
          <w:b/>
          <w:sz w:val="32"/>
        </w:rPr>
      </w:pPr>
      <w:r w:rsidRPr="00F455F2">
        <w:rPr>
          <w:rFonts w:ascii="Arial" w:hAnsi="Arial" w:cs="Arial"/>
          <w:b/>
          <w:sz w:val="32"/>
        </w:rPr>
        <w:t xml:space="preserve">How to apply for the post </w:t>
      </w:r>
    </w:p>
    <w:p w14:paraId="2BA82B83" w14:textId="77777777" w:rsidR="0057333D" w:rsidRDefault="0057333D" w:rsidP="0057333D">
      <w:pPr>
        <w:rPr>
          <w:rFonts w:ascii="Arial" w:hAnsi="Arial" w:cs="Arial"/>
        </w:rPr>
      </w:pPr>
    </w:p>
    <w:p w14:paraId="6D9A188E" w14:textId="77777777" w:rsidR="0057333D" w:rsidRPr="00FC3135" w:rsidRDefault="0057333D" w:rsidP="0057333D">
      <w:pPr>
        <w:rPr>
          <w:rFonts w:ascii="Arial" w:hAnsi="Arial" w:cs="Arial"/>
          <w:b/>
          <w:szCs w:val="22"/>
        </w:rPr>
      </w:pPr>
      <w:r w:rsidRPr="00FC3135">
        <w:rPr>
          <w:rFonts w:ascii="Arial" w:hAnsi="Arial" w:cs="Arial"/>
          <w:b/>
          <w:szCs w:val="22"/>
        </w:rPr>
        <w:t>What you should send</w:t>
      </w:r>
    </w:p>
    <w:p w14:paraId="4BACE2DE" w14:textId="77777777" w:rsidR="0057333D" w:rsidRDefault="0057333D" w:rsidP="0057333D">
      <w:pPr>
        <w:rPr>
          <w:rFonts w:ascii="Arial" w:hAnsi="Arial" w:cs="Arial"/>
          <w:bCs/>
          <w:szCs w:val="22"/>
        </w:rPr>
      </w:pPr>
    </w:p>
    <w:p w14:paraId="42882C0D" w14:textId="688327DE" w:rsidR="0057333D" w:rsidRPr="00FE5405" w:rsidRDefault="0057333D" w:rsidP="0057333D">
      <w:pPr>
        <w:rPr>
          <w:rFonts w:ascii="Arial" w:hAnsi="Arial" w:cs="Arial"/>
          <w:bCs/>
          <w:szCs w:val="22"/>
        </w:rPr>
      </w:pPr>
      <w:r>
        <w:rPr>
          <w:rFonts w:ascii="Arial" w:hAnsi="Arial" w:cs="Arial"/>
          <w:bCs/>
          <w:szCs w:val="22"/>
        </w:rPr>
        <w:t xml:space="preserve">Please </w:t>
      </w:r>
      <w:r w:rsidR="003602D4">
        <w:rPr>
          <w:rFonts w:ascii="Arial" w:hAnsi="Arial" w:cs="Arial"/>
          <w:bCs/>
          <w:szCs w:val="22"/>
        </w:rPr>
        <w:t xml:space="preserve">complete our application form. The application form provides you with the chance to tell us more about yourself, your skills and your life experience. In the application form you can also provide us with </w:t>
      </w:r>
      <w:r w:rsidR="004B2DEE">
        <w:rPr>
          <w:rFonts w:ascii="Arial" w:hAnsi="Arial" w:cs="Arial"/>
          <w:bCs/>
          <w:szCs w:val="22"/>
        </w:rPr>
        <w:t xml:space="preserve">the contact </w:t>
      </w:r>
      <w:r w:rsidR="003602D4">
        <w:rPr>
          <w:rFonts w:ascii="Arial" w:hAnsi="Arial" w:cs="Arial"/>
          <w:bCs/>
          <w:szCs w:val="22"/>
        </w:rPr>
        <w:t>details o</w:t>
      </w:r>
      <w:r w:rsidR="004B2DEE">
        <w:rPr>
          <w:rFonts w:ascii="Arial" w:hAnsi="Arial" w:cs="Arial"/>
          <w:bCs/>
          <w:szCs w:val="22"/>
        </w:rPr>
        <w:t>f</w:t>
      </w:r>
      <w:r w:rsidR="003602D4">
        <w:rPr>
          <w:rFonts w:ascii="Arial" w:hAnsi="Arial" w:cs="Arial"/>
          <w:bCs/>
          <w:szCs w:val="22"/>
        </w:rPr>
        <w:t xml:space="preserve"> your references. </w:t>
      </w:r>
    </w:p>
    <w:p w14:paraId="6EFF1A2B" w14:textId="77777777" w:rsidR="0057333D" w:rsidRDefault="0057333D" w:rsidP="0057333D">
      <w:pPr>
        <w:rPr>
          <w:rFonts w:ascii="Arial" w:hAnsi="Arial" w:cs="Arial"/>
          <w:b/>
          <w:bCs/>
          <w:szCs w:val="22"/>
        </w:rPr>
      </w:pPr>
    </w:p>
    <w:p w14:paraId="4B9BDD88" w14:textId="77777777" w:rsidR="0057333D" w:rsidRDefault="0057333D" w:rsidP="0057333D">
      <w:pPr>
        <w:rPr>
          <w:rFonts w:ascii="Arial" w:hAnsi="Arial" w:cs="Arial"/>
          <w:b/>
          <w:bCs/>
          <w:szCs w:val="22"/>
        </w:rPr>
      </w:pPr>
    </w:p>
    <w:p w14:paraId="358E7DCD" w14:textId="77777777" w:rsidR="0057333D" w:rsidRPr="00FC3135" w:rsidRDefault="0057333D" w:rsidP="0057333D">
      <w:pPr>
        <w:rPr>
          <w:rFonts w:ascii="Arial" w:hAnsi="Arial" w:cs="Arial"/>
          <w:b/>
          <w:bCs/>
          <w:szCs w:val="22"/>
        </w:rPr>
      </w:pPr>
      <w:r w:rsidRPr="00FC3135">
        <w:rPr>
          <w:rFonts w:ascii="Arial" w:hAnsi="Arial" w:cs="Arial"/>
          <w:b/>
          <w:bCs/>
          <w:szCs w:val="22"/>
        </w:rPr>
        <w:t>Where to send applications</w:t>
      </w:r>
    </w:p>
    <w:p w14:paraId="367D01AE" w14:textId="77777777" w:rsidR="0057333D" w:rsidRPr="00FE5405" w:rsidRDefault="0057333D" w:rsidP="0057333D">
      <w:pPr>
        <w:rPr>
          <w:rFonts w:ascii="Arial" w:hAnsi="Arial" w:cs="Arial"/>
          <w:bCs/>
          <w:szCs w:val="22"/>
        </w:rPr>
      </w:pPr>
    </w:p>
    <w:p w14:paraId="74B652BD" w14:textId="7CB7841D" w:rsidR="0057333D" w:rsidRPr="00FE5405" w:rsidRDefault="0057333D" w:rsidP="0057333D">
      <w:pPr>
        <w:rPr>
          <w:rFonts w:ascii="Arial" w:hAnsi="Arial" w:cs="Arial"/>
          <w:bCs/>
          <w:szCs w:val="22"/>
        </w:rPr>
      </w:pPr>
      <w:r w:rsidRPr="00FE5405">
        <w:rPr>
          <w:rFonts w:ascii="Arial" w:hAnsi="Arial" w:cs="Arial"/>
          <w:bCs/>
          <w:szCs w:val="22"/>
        </w:rPr>
        <w:t xml:space="preserve">The closing date for applications is </w:t>
      </w:r>
      <w:r w:rsidR="00A1602C">
        <w:rPr>
          <w:rFonts w:ascii="Arial" w:hAnsi="Arial" w:cs="Arial"/>
          <w:bCs/>
          <w:szCs w:val="22"/>
        </w:rPr>
        <w:t xml:space="preserve">noon on </w:t>
      </w:r>
      <w:r w:rsidR="00565CA8">
        <w:rPr>
          <w:rFonts w:ascii="Arial" w:hAnsi="Arial" w:cs="Arial"/>
          <w:bCs/>
          <w:szCs w:val="22"/>
        </w:rPr>
        <w:t>Monday 26 August.</w:t>
      </w:r>
    </w:p>
    <w:p w14:paraId="11911765" w14:textId="77777777" w:rsidR="0057333D" w:rsidRPr="00FE5405" w:rsidRDefault="0057333D" w:rsidP="0057333D">
      <w:pPr>
        <w:rPr>
          <w:rFonts w:ascii="Arial" w:hAnsi="Arial" w:cs="Arial"/>
          <w:bCs/>
          <w:szCs w:val="22"/>
        </w:rPr>
      </w:pPr>
    </w:p>
    <w:p w14:paraId="063B458D" w14:textId="77777777" w:rsidR="0057333D" w:rsidRDefault="0057333D" w:rsidP="0057333D">
      <w:pPr>
        <w:rPr>
          <w:rFonts w:ascii="Arial" w:hAnsi="Arial" w:cs="Arial"/>
          <w:bCs/>
          <w:szCs w:val="22"/>
        </w:rPr>
      </w:pPr>
      <w:r w:rsidRPr="00FE5405">
        <w:rPr>
          <w:rFonts w:ascii="Arial" w:hAnsi="Arial" w:cs="Arial"/>
          <w:bCs/>
          <w:szCs w:val="22"/>
        </w:rPr>
        <w:t>You can send them by post or by email:</w:t>
      </w:r>
    </w:p>
    <w:p w14:paraId="2AE7ED1E" w14:textId="7935FB24" w:rsidR="0057333D" w:rsidRDefault="0057333D" w:rsidP="0057333D">
      <w:pPr>
        <w:rPr>
          <w:rFonts w:ascii="Arial" w:hAnsi="Arial" w:cs="Arial"/>
          <w:bCs/>
          <w:szCs w:val="22"/>
        </w:rPr>
      </w:pPr>
      <w:r>
        <w:rPr>
          <w:rFonts w:ascii="Arial" w:hAnsi="Arial" w:cs="Arial"/>
          <w:bCs/>
          <w:szCs w:val="22"/>
        </w:rPr>
        <w:t xml:space="preserve">Email: </w:t>
      </w:r>
      <w:hyperlink r:id="rId9" w:history="1">
        <w:r w:rsidR="00905869" w:rsidRPr="00D0320F">
          <w:rPr>
            <w:rStyle w:val="Hyperlink"/>
            <w:rFonts w:ascii="Arial" w:hAnsi="Arial" w:cs="Arial"/>
            <w:bCs/>
            <w:szCs w:val="22"/>
          </w:rPr>
          <w:t>alice@otbds.org</w:t>
        </w:r>
      </w:hyperlink>
    </w:p>
    <w:p w14:paraId="40DECC08" w14:textId="77777777" w:rsidR="00905869" w:rsidRDefault="00905869" w:rsidP="0057333D">
      <w:pPr>
        <w:rPr>
          <w:rFonts w:ascii="Arial" w:hAnsi="Arial" w:cs="Arial"/>
          <w:bCs/>
          <w:szCs w:val="22"/>
        </w:rPr>
      </w:pPr>
    </w:p>
    <w:p w14:paraId="1E8068E6" w14:textId="0FA414C8" w:rsidR="0057333D" w:rsidRDefault="0057333D" w:rsidP="0057333D">
      <w:pPr>
        <w:rPr>
          <w:rFonts w:ascii="Arial" w:hAnsi="Arial" w:cs="Arial"/>
          <w:bCs/>
          <w:szCs w:val="22"/>
        </w:rPr>
      </w:pPr>
      <w:r>
        <w:rPr>
          <w:rFonts w:ascii="Arial" w:hAnsi="Arial" w:cs="Arial"/>
          <w:bCs/>
          <w:szCs w:val="22"/>
        </w:rPr>
        <w:t>Post:  Unit 3.10, The Whisky Bond, 2 Dawson Road, Glasgow G4 9SS</w:t>
      </w:r>
      <w:r w:rsidR="002C510F">
        <w:rPr>
          <w:rFonts w:ascii="Arial" w:hAnsi="Arial" w:cs="Arial"/>
          <w:bCs/>
          <w:szCs w:val="22"/>
        </w:rPr>
        <w:t>, marked for attention of Alice Charlton.</w:t>
      </w:r>
    </w:p>
    <w:p w14:paraId="410A3381" w14:textId="77777777" w:rsidR="00565CA8" w:rsidRDefault="00565CA8" w:rsidP="0057333D">
      <w:pPr>
        <w:rPr>
          <w:rFonts w:ascii="Arial" w:hAnsi="Arial" w:cs="Arial"/>
          <w:bCs/>
          <w:szCs w:val="22"/>
        </w:rPr>
      </w:pPr>
    </w:p>
    <w:p w14:paraId="3F66BE78" w14:textId="63A5DCEE" w:rsidR="00565CA8" w:rsidRPr="00565CA8" w:rsidRDefault="00565CA8" w:rsidP="0057333D">
      <w:pPr>
        <w:rPr>
          <w:rFonts w:ascii="Arial" w:hAnsi="Arial" w:cs="Arial"/>
          <w:b/>
          <w:bCs/>
          <w:szCs w:val="22"/>
        </w:rPr>
      </w:pPr>
      <w:r w:rsidRPr="00565CA8">
        <w:rPr>
          <w:rFonts w:ascii="Arial" w:hAnsi="Arial" w:cs="Arial"/>
          <w:b/>
          <w:bCs/>
          <w:szCs w:val="22"/>
        </w:rPr>
        <w:t>About the interview</w:t>
      </w:r>
    </w:p>
    <w:p w14:paraId="5534942B" w14:textId="77777777" w:rsidR="0057333D" w:rsidRPr="00FE5405" w:rsidRDefault="0057333D" w:rsidP="0057333D">
      <w:pPr>
        <w:rPr>
          <w:rFonts w:ascii="Arial" w:hAnsi="Arial" w:cs="Arial"/>
          <w:bCs/>
          <w:szCs w:val="22"/>
        </w:rPr>
      </w:pPr>
    </w:p>
    <w:p w14:paraId="2CC7DAE3" w14:textId="24E3778B" w:rsidR="00A1602C" w:rsidRPr="00565CA8" w:rsidRDefault="00A1602C" w:rsidP="00565CA8">
      <w:pPr>
        <w:rPr>
          <w:rFonts w:ascii="Arial" w:hAnsi="Arial" w:cs="Arial"/>
        </w:rPr>
      </w:pPr>
      <w:r w:rsidRPr="00565CA8">
        <w:rPr>
          <w:rFonts w:ascii="Arial" w:hAnsi="Arial" w:cs="Arial"/>
        </w:rPr>
        <w:t xml:space="preserve">There will an informal opportunity for people shortlisted for the </w:t>
      </w:r>
      <w:r w:rsidR="00905869" w:rsidRPr="00565CA8">
        <w:rPr>
          <w:rFonts w:ascii="Arial" w:hAnsi="Arial" w:cs="Arial"/>
        </w:rPr>
        <w:t>post</w:t>
      </w:r>
      <w:r w:rsidRPr="00565CA8">
        <w:rPr>
          <w:rFonts w:ascii="Arial" w:hAnsi="Arial" w:cs="Arial"/>
        </w:rPr>
        <w:t xml:space="preserve"> to meet people involved with Outside the Box on </w:t>
      </w:r>
      <w:r w:rsidR="002C510F" w:rsidRPr="00565CA8">
        <w:rPr>
          <w:rFonts w:ascii="Arial" w:hAnsi="Arial" w:cs="Arial"/>
        </w:rPr>
        <w:t xml:space="preserve">the afternoon of </w:t>
      </w:r>
      <w:r w:rsidR="004968CF">
        <w:rPr>
          <w:rFonts w:ascii="Arial" w:hAnsi="Arial" w:cs="Arial"/>
        </w:rPr>
        <w:t>Monday 9</w:t>
      </w:r>
      <w:r w:rsidR="002C510F" w:rsidRPr="00565CA8">
        <w:rPr>
          <w:rFonts w:ascii="Arial" w:hAnsi="Arial" w:cs="Arial"/>
          <w:vertAlign w:val="superscript"/>
        </w:rPr>
        <w:t>th</w:t>
      </w:r>
      <w:r w:rsidR="002C510F" w:rsidRPr="00565CA8">
        <w:rPr>
          <w:rFonts w:ascii="Arial" w:hAnsi="Arial" w:cs="Arial"/>
        </w:rPr>
        <w:t xml:space="preserve"> September</w:t>
      </w:r>
      <w:r w:rsidR="00565CA8" w:rsidRPr="00565CA8">
        <w:rPr>
          <w:rFonts w:ascii="Arial" w:hAnsi="Arial" w:cs="Arial"/>
        </w:rPr>
        <w:t>.</w:t>
      </w:r>
      <w:r w:rsidR="00565CA8">
        <w:rPr>
          <w:rFonts w:ascii="Arial" w:hAnsi="Arial" w:cs="Arial"/>
        </w:rPr>
        <w:t xml:space="preserve">  </w:t>
      </w:r>
    </w:p>
    <w:p w14:paraId="26B80041" w14:textId="77777777" w:rsidR="00565CA8" w:rsidRPr="00565CA8" w:rsidRDefault="00565CA8" w:rsidP="00565CA8">
      <w:pPr>
        <w:rPr>
          <w:rFonts w:ascii="Arial" w:hAnsi="Arial" w:cs="Arial"/>
        </w:rPr>
      </w:pPr>
    </w:p>
    <w:p w14:paraId="275437D6" w14:textId="094F44AC" w:rsidR="00565CA8" w:rsidRDefault="00565CA8" w:rsidP="00565CA8">
      <w:pPr>
        <w:rPr>
          <w:rFonts w:ascii="Arial" w:hAnsi="Arial" w:cs="Arial"/>
        </w:rPr>
      </w:pPr>
      <w:r w:rsidRPr="00565CA8">
        <w:rPr>
          <w:rFonts w:ascii="Arial" w:hAnsi="Arial" w:cs="Arial"/>
        </w:rPr>
        <w:t>The interviews are on Thursday 12</w:t>
      </w:r>
      <w:r w:rsidRPr="00565CA8">
        <w:rPr>
          <w:rFonts w:ascii="Arial" w:hAnsi="Arial" w:cs="Arial"/>
          <w:vertAlign w:val="superscript"/>
        </w:rPr>
        <w:t>th</w:t>
      </w:r>
      <w:r w:rsidRPr="00565CA8">
        <w:rPr>
          <w:rFonts w:ascii="Arial" w:hAnsi="Arial" w:cs="Arial"/>
        </w:rPr>
        <w:t xml:space="preserve"> September in Glasgow.</w:t>
      </w:r>
    </w:p>
    <w:p w14:paraId="179CC858" w14:textId="77777777" w:rsidR="00565CA8" w:rsidRDefault="00565CA8" w:rsidP="00565CA8">
      <w:pPr>
        <w:rPr>
          <w:rFonts w:ascii="Arial" w:hAnsi="Arial" w:cs="Arial"/>
        </w:rPr>
      </w:pPr>
    </w:p>
    <w:p w14:paraId="74BEA418" w14:textId="2D8D7335" w:rsidR="00565CA8" w:rsidRPr="00565CA8" w:rsidRDefault="00565CA8" w:rsidP="00565CA8">
      <w:pPr>
        <w:rPr>
          <w:rFonts w:ascii="Arial" w:hAnsi="Arial" w:cs="Arial"/>
        </w:rPr>
      </w:pPr>
      <w:r>
        <w:rPr>
          <w:rFonts w:ascii="Arial" w:hAnsi="Arial" w:cs="Arial"/>
        </w:rPr>
        <w:t>We may ask people coming for interview to prepare a short report on an aspect of Outside the Box’s finances at the start of the interview.  We will give people the information required at the time we invite people to interview.</w:t>
      </w:r>
    </w:p>
    <w:p w14:paraId="7A682179" w14:textId="4FD2F34A" w:rsidR="0057333D" w:rsidRPr="00565CA8" w:rsidRDefault="0057333D" w:rsidP="00565CA8">
      <w:pPr>
        <w:pStyle w:val="ListParagraph"/>
        <w:rPr>
          <w:rFonts w:ascii="Arial" w:hAnsi="Arial" w:cs="Arial"/>
        </w:rPr>
      </w:pPr>
    </w:p>
    <w:p w14:paraId="6ACC3326" w14:textId="77777777" w:rsidR="00F9447E" w:rsidRDefault="00F9447E" w:rsidP="009C6152">
      <w:pPr>
        <w:rPr>
          <w:rFonts w:ascii="Arial" w:hAnsi="Arial" w:cs="Arial"/>
          <w:i/>
          <w:color w:val="FF0000"/>
        </w:rPr>
      </w:pPr>
    </w:p>
    <w:p w14:paraId="3406BE97" w14:textId="77777777" w:rsidR="00F9447E" w:rsidRDefault="00F9447E" w:rsidP="009C6152">
      <w:pPr>
        <w:rPr>
          <w:rFonts w:ascii="Arial" w:hAnsi="Arial" w:cs="Arial"/>
          <w:i/>
          <w:color w:val="FF0000"/>
        </w:rPr>
      </w:pPr>
    </w:p>
    <w:p w14:paraId="51CBF1EB" w14:textId="77777777" w:rsidR="00F9447E" w:rsidRDefault="00F9447E" w:rsidP="009C6152">
      <w:pPr>
        <w:rPr>
          <w:rFonts w:ascii="Arial" w:hAnsi="Arial" w:cs="Arial"/>
          <w:i/>
          <w:color w:val="FF0000"/>
        </w:rPr>
      </w:pPr>
    </w:p>
    <w:p w14:paraId="7E0C64D8" w14:textId="77777777" w:rsidR="00F9447E" w:rsidRDefault="00F9447E" w:rsidP="009C6152">
      <w:pPr>
        <w:rPr>
          <w:rFonts w:ascii="Arial" w:hAnsi="Arial" w:cs="Arial"/>
          <w:i/>
          <w:color w:val="FF0000"/>
        </w:rPr>
      </w:pPr>
    </w:p>
    <w:p w14:paraId="53AF6A8E" w14:textId="77777777" w:rsidR="00F9447E" w:rsidRDefault="00F9447E" w:rsidP="009C6152">
      <w:pPr>
        <w:rPr>
          <w:rFonts w:ascii="Arial" w:hAnsi="Arial" w:cs="Arial"/>
          <w:i/>
          <w:color w:val="FF0000"/>
        </w:rPr>
      </w:pPr>
    </w:p>
    <w:p w14:paraId="6F274D9C" w14:textId="77777777" w:rsidR="00F9447E" w:rsidRDefault="00F9447E" w:rsidP="009C6152">
      <w:pPr>
        <w:rPr>
          <w:rFonts w:ascii="Arial" w:hAnsi="Arial" w:cs="Arial"/>
          <w:i/>
          <w:color w:val="FF0000"/>
        </w:rPr>
      </w:pPr>
    </w:p>
    <w:p w14:paraId="51D94B6A" w14:textId="77777777" w:rsidR="00F9447E" w:rsidRDefault="00F9447E" w:rsidP="009C6152">
      <w:pPr>
        <w:rPr>
          <w:rFonts w:ascii="Arial" w:hAnsi="Arial" w:cs="Arial"/>
          <w:i/>
          <w:color w:val="FF0000"/>
        </w:rPr>
      </w:pPr>
    </w:p>
    <w:p w14:paraId="07D91FFD" w14:textId="77777777" w:rsidR="0057333D" w:rsidRPr="001750AA" w:rsidRDefault="0057333D" w:rsidP="0057333D">
      <w:pPr>
        <w:rPr>
          <w:rFonts w:ascii="Arial" w:hAnsi="Arial" w:cs="Arial"/>
        </w:rPr>
      </w:pPr>
    </w:p>
    <w:p w14:paraId="24FC534D" w14:textId="77777777" w:rsidR="00483222" w:rsidRPr="00BD0FBD" w:rsidRDefault="00483222" w:rsidP="00483222">
      <w:pPr>
        <w:rPr>
          <w:rFonts w:ascii="Arial" w:hAnsi="Arial" w:cs="Arial"/>
        </w:rPr>
      </w:pPr>
    </w:p>
    <w:sectPr w:rsidR="00483222" w:rsidRPr="00BD0FBD" w:rsidSect="003E4D1F">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178A" w14:textId="77777777" w:rsidR="003F1890" w:rsidRDefault="003F1890" w:rsidP="00F44F01">
      <w:r>
        <w:separator/>
      </w:r>
    </w:p>
  </w:endnote>
  <w:endnote w:type="continuationSeparator" w:id="0">
    <w:p w14:paraId="1E04667F" w14:textId="77777777" w:rsidR="003F1890" w:rsidRDefault="003F1890" w:rsidP="00F4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1018" w14:textId="77777777" w:rsidR="009E0CFB" w:rsidRDefault="009E0CFB" w:rsidP="00F44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D19F7" w14:textId="77777777" w:rsidR="009E0CFB" w:rsidRDefault="009E0CFB" w:rsidP="00F44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E23B" w14:textId="77777777" w:rsidR="009E0CFB" w:rsidRDefault="009E0CFB" w:rsidP="00F44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8CF">
      <w:rPr>
        <w:rStyle w:val="PageNumber"/>
        <w:noProof/>
      </w:rPr>
      <w:t>1</w:t>
    </w:r>
    <w:r>
      <w:rPr>
        <w:rStyle w:val="PageNumber"/>
      </w:rPr>
      <w:fldChar w:fldCharType="end"/>
    </w:r>
  </w:p>
  <w:p w14:paraId="57D9A44C" w14:textId="77777777" w:rsidR="009E0CFB" w:rsidRDefault="009E0CFB" w:rsidP="00F44F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65A3" w14:textId="77777777" w:rsidR="003F1890" w:rsidRDefault="003F1890" w:rsidP="00F44F01">
      <w:r>
        <w:separator/>
      </w:r>
    </w:p>
  </w:footnote>
  <w:footnote w:type="continuationSeparator" w:id="0">
    <w:p w14:paraId="67467922" w14:textId="77777777" w:rsidR="003F1890" w:rsidRDefault="003F1890" w:rsidP="00F44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1928C5"/>
    <w:multiLevelType w:val="hybridMultilevel"/>
    <w:tmpl w:val="74184432"/>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39B"/>
    <w:multiLevelType w:val="hybridMultilevel"/>
    <w:tmpl w:val="553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5591"/>
    <w:multiLevelType w:val="hybridMultilevel"/>
    <w:tmpl w:val="E9B4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D74C2"/>
    <w:multiLevelType w:val="hybridMultilevel"/>
    <w:tmpl w:val="0E7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37553"/>
    <w:multiLevelType w:val="hybridMultilevel"/>
    <w:tmpl w:val="6C3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201E1"/>
    <w:multiLevelType w:val="hybridMultilevel"/>
    <w:tmpl w:val="94E45584"/>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F5226"/>
    <w:multiLevelType w:val="hybridMultilevel"/>
    <w:tmpl w:val="EC7A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F71A2"/>
    <w:multiLevelType w:val="hybridMultilevel"/>
    <w:tmpl w:val="BECADE34"/>
    <w:lvl w:ilvl="0" w:tplc="906C1A92">
      <w:start w:val="1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E651F"/>
    <w:multiLevelType w:val="hybridMultilevel"/>
    <w:tmpl w:val="2FF635A4"/>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9"/>
  </w:num>
  <w:num w:numId="6">
    <w:abstractNumId w:val="8"/>
  </w:num>
  <w:num w:numId="7">
    <w:abstractNumId w:val="2"/>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3B"/>
    <w:rsid w:val="000178BF"/>
    <w:rsid w:val="00150BAA"/>
    <w:rsid w:val="00191674"/>
    <w:rsid w:val="00222674"/>
    <w:rsid w:val="002A3871"/>
    <w:rsid w:val="002C510F"/>
    <w:rsid w:val="002E0EB2"/>
    <w:rsid w:val="002F2311"/>
    <w:rsid w:val="0032245C"/>
    <w:rsid w:val="00340052"/>
    <w:rsid w:val="003602D4"/>
    <w:rsid w:val="003E4D1F"/>
    <w:rsid w:val="003F1890"/>
    <w:rsid w:val="00451D71"/>
    <w:rsid w:val="00483222"/>
    <w:rsid w:val="004968CF"/>
    <w:rsid w:val="00497AA0"/>
    <w:rsid w:val="004B2DEE"/>
    <w:rsid w:val="00565CA8"/>
    <w:rsid w:val="0057333D"/>
    <w:rsid w:val="005A485D"/>
    <w:rsid w:val="00610542"/>
    <w:rsid w:val="00660055"/>
    <w:rsid w:val="006976F5"/>
    <w:rsid w:val="00743D56"/>
    <w:rsid w:val="007A686C"/>
    <w:rsid w:val="007C63E3"/>
    <w:rsid w:val="007F21BD"/>
    <w:rsid w:val="008576B0"/>
    <w:rsid w:val="00861538"/>
    <w:rsid w:val="008A31E6"/>
    <w:rsid w:val="008D3278"/>
    <w:rsid w:val="00905869"/>
    <w:rsid w:val="00944915"/>
    <w:rsid w:val="00956D0C"/>
    <w:rsid w:val="00982209"/>
    <w:rsid w:val="009C2B32"/>
    <w:rsid w:val="009C6152"/>
    <w:rsid w:val="009E0CFB"/>
    <w:rsid w:val="00A07B4B"/>
    <w:rsid w:val="00A1602C"/>
    <w:rsid w:val="00A804AA"/>
    <w:rsid w:val="00AA466F"/>
    <w:rsid w:val="00AE013B"/>
    <w:rsid w:val="00B3590A"/>
    <w:rsid w:val="00B64676"/>
    <w:rsid w:val="00B97838"/>
    <w:rsid w:val="00BB5FB0"/>
    <w:rsid w:val="00C1079F"/>
    <w:rsid w:val="00C82359"/>
    <w:rsid w:val="00CA05D6"/>
    <w:rsid w:val="00D533D9"/>
    <w:rsid w:val="00DE1BAF"/>
    <w:rsid w:val="00E639B9"/>
    <w:rsid w:val="00EC6490"/>
    <w:rsid w:val="00F44F01"/>
    <w:rsid w:val="00F74B94"/>
    <w:rsid w:val="00F94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1AA54"/>
  <w14:defaultImageDpi w14:val="300"/>
  <w15:docId w15:val="{DF7B7FA5-A85F-4393-9816-B66C5DC3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22"/>
    <w:pPr>
      <w:ind w:left="720"/>
      <w:contextualSpacing/>
    </w:pPr>
  </w:style>
  <w:style w:type="paragraph" w:styleId="BalloonText">
    <w:name w:val="Balloon Text"/>
    <w:basedOn w:val="Normal"/>
    <w:link w:val="BalloonTextChar"/>
    <w:uiPriority w:val="99"/>
    <w:semiHidden/>
    <w:unhideWhenUsed/>
    <w:rsid w:val="007F2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1BD"/>
    <w:rPr>
      <w:rFonts w:ascii="Lucida Grande" w:hAnsi="Lucida Grande" w:cs="Lucida Grande"/>
      <w:sz w:val="18"/>
      <w:szCs w:val="18"/>
      <w:lang w:val="en-GB"/>
    </w:rPr>
  </w:style>
  <w:style w:type="paragraph" w:styleId="Footer">
    <w:name w:val="footer"/>
    <w:basedOn w:val="Normal"/>
    <w:link w:val="FooterChar"/>
    <w:uiPriority w:val="99"/>
    <w:unhideWhenUsed/>
    <w:rsid w:val="00F44F01"/>
    <w:pPr>
      <w:tabs>
        <w:tab w:val="center" w:pos="4320"/>
        <w:tab w:val="right" w:pos="8640"/>
      </w:tabs>
    </w:pPr>
  </w:style>
  <w:style w:type="character" w:customStyle="1" w:styleId="FooterChar">
    <w:name w:val="Footer Char"/>
    <w:basedOn w:val="DefaultParagraphFont"/>
    <w:link w:val="Footer"/>
    <w:uiPriority w:val="99"/>
    <w:rsid w:val="00F44F01"/>
    <w:rPr>
      <w:lang w:val="en-GB"/>
    </w:rPr>
  </w:style>
  <w:style w:type="character" w:styleId="PageNumber">
    <w:name w:val="page number"/>
    <w:basedOn w:val="DefaultParagraphFont"/>
    <w:uiPriority w:val="99"/>
    <w:semiHidden/>
    <w:unhideWhenUsed/>
    <w:rsid w:val="00F44F01"/>
  </w:style>
  <w:style w:type="character" w:styleId="Hyperlink">
    <w:name w:val="Hyperlink"/>
    <w:rsid w:val="00982209"/>
    <w:rPr>
      <w:color w:val="0000FF"/>
      <w:u w:val="single"/>
    </w:rPr>
  </w:style>
  <w:style w:type="character" w:styleId="FollowedHyperlink">
    <w:name w:val="FollowedHyperlink"/>
    <w:basedOn w:val="DefaultParagraphFont"/>
    <w:uiPriority w:val="99"/>
    <w:semiHidden/>
    <w:unhideWhenUsed/>
    <w:rsid w:val="00222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a@otb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ice@otb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Connor</dc:creator>
  <cp:keywords/>
  <dc:description/>
  <cp:lastModifiedBy>Alice Charlton</cp:lastModifiedBy>
  <cp:revision>2</cp:revision>
  <cp:lastPrinted>2019-06-26T15:58:00Z</cp:lastPrinted>
  <dcterms:created xsi:type="dcterms:W3CDTF">2019-07-30T15:02:00Z</dcterms:created>
  <dcterms:modified xsi:type="dcterms:W3CDTF">2019-07-30T15:02:00Z</dcterms:modified>
</cp:coreProperties>
</file>